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A37E" w14:textId="77777777" w:rsidR="002C6647" w:rsidRPr="00D00B90" w:rsidRDefault="00771C40">
      <w:pPr>
        <w:rPr>
          <w:sz w:val="20"/>
          <w:szCs w:val="20"/>
        </w:rPr>
      </w:pPr>
      <w:r w:rsidRPr="00D00B90">
        <w:rPr>
          <w:noProof/>
          <w:sz w:val="20"/>
          <w:szCs w:val="20"/>
          <w:lang w:eastAsia="en-GB"/>
        </w:rPr>
        <w:drawing>
          <wp:inline distT="0" distB="0" distL="0" distR="0" wp14:anchorId="3AB6B33B" wp14:editId="0E06C28B">
            <wp:extent cx="2305685" cy="49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DCAA" w14:textId="77777777" w:rsidR="00245AC4" w:rsidRDefault="00245AC4">
      <w:pPr>
        <w:rPr>
          <w:sz w:val="20"/>
          <w:szCs w:val="20"/>
        </w:rPr>
      </w:pPr>
      <w:r>
        <w:rPr>
          <w:sz w:val="20"/>
          <w:szCs w:val="20"/>
        </w:rPr>
        <w:t>The Student Registry</w:t>
      </w:r>
    </w:p>
    <w:p w14:paraId="4209089A" w14:textId="77777777" w:rsidR="00771C40" w:rsidRPr="00D00B90" w:rsidRDefault="00771C40">
      <w:pPr>
        <w:rPr>
          <w:sz w:val="20"/>
          <w:szCs w:val="20"/>
        </w:rPr>
      </w:pPr>
      <w:r w:rsidRPr="00D00B90">
        <w:rPr>
          <w:sz w:val="20"/>
          <w:szCs w:val="20"/>
        </w:rPr>
        <w:t>Academic Division</w:t>
      </w:r>
    </w:p>
    <w:p w14:paraId="6F9BC12D" w14:textId="77777777" w:rsidR="002E7CF4" w:rsidRDefault="002E7CF4" w:rsidP="001604A7">
      <w:pPr>
        <w:rPr>
          <w:sz w:val="20"/>
          <w:szCs w:val="20"/>
        </w:rPr>
      </w:pPr>
    </w:p>
    <w:p w14:paraId="454ED542" w14:textId="77777777" w:rsidR="00B0132D" w:rsidRPr="002E7CF4" w:rsidRDefault="001604A7" w:rsidP="001604A7">
      <w:pPr>
        <w:rPr>
          <w:b/>
        </w:rPr>
      </w:pPr>
      <w:r>
        <w:rPr>
          <w:b/>
        </w:rPr>
        <w:t xml:space="preserve">Application </w:t>
      </w:r>
      <w:r w:rsidR="006F23E6">
        <w:rPr>
          <w:b/>
        </w:rPr>
        <w:t>form to be used for:</w:t>
      </w:r>
      <w:r w:rsidR="0089753D">
        <w:rPr>
          <w:b/>
        </w:rPr>
        <w:t xml:space="preserve"> </w:t>
      </w:r>
      <w:r w:rsidR="004B318F">
        <w:rPr>
          <w:b/>
          <w:sz w:val="20"/>
          <w:szCs w:val="20"/>
        </w:rPr>
        <w:t>St</w:t>
      </w:r>
      <w:r>
        <w:rPr>
          <w:b/>
          <w:sz w:val="20"/>
          <w:szCs w:val="20"/>
        </w:rPr>
        <w:t xml:space="preserve">udents wishing to return to study following </w:t>
      </w:r>
      <w:r w:rsidR="00295488">
        <w:rPr>
          <w:b/>
          <w:sz w:val="20"/>
          <w:szCs w:val="20"/>
        </w:rPr>
        <w:t>a period of intermission</w:t>
      </w:r>
      <w:r w:rsidR="00B0132D">
        <w:rPr>
          <w:b/>
          <w:sz w:val="20"/>
          <w:szCs w:val="20"/>
        </w:rPr>
        <w:t xml:space="preserve"> on medical grounds</w:t>
      </w:r>
      <w:r w:rsidR="00F515D7">
        <w:rPr>
          <w:b/>
          <w:sz w:val="20"/>
          <w:szCs w:val="20"/>
        </w:rPr>
        <w:t>.</w:t>
      </w:r>
    </w:p>
    <w:p w14:paraId="7C580CD4" w14:textId="77777777" w:rsidR="004B318F" w:rsidRDefault="004B318F" w:rsidP="001604A7">
      <w:pPr>
        <w:rPr>
          <w:b/>
          <w:sz w:val="20"/>
          <w:szCs w:val="20"/>
        </w:rPr>
      </w:pPr>
    </w:p>
    <w:p w14:paraId="58F128A2" w14:textId="77777777" w:rsidR="002E7CF4" w:rsidRDefault="002E7CF4">
      <w:pPr>
        <w:rPr>
          <w:sz w:val="20"/>
          <w:szCs w:val="20"/>
        </w:rPr>
      </w:pPr>
    </w:p>
    <w:p w14:paraId="36B0C65D" w14:textId="77777777" w:rsidR="008342C7" w:rsidRPr="00080C3A" w:rsidRDefault="008342C7">
      <w:pPr>
        <w:rPr>
          <w:b/>
          <w:sz w:val="20"/>
          <w:szCs w:val="20"/>
        </w:rPr>
      </w:pPr>
      <w:r w:rsidRPr="00080C3A">
        <w:rPr>
          <w:b/>
          <w:sz w:val="20"/>
          <w:szCs w:val="20"/>
        </w:rPr>
        <w:t>Part I:</w:t>
      </w:r>
    </w:p>
    <w:p w14:paraId="36B6ACC3" w14:textId="77777777" w:rsidR="002E7CF4" w:rsidRPr="00D00B90" w:rsidRDefault="002E7CF4">
      <w:pPr>
        <w:rPr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69"/>
        <w:gridCol w:w="2693"/>
        <w:gridCol w:w="1701"/>
        <w:gridCol w:w="3005"/>
      </w:tblGrid>
      <w:tr w:rsidR="00DB45DB" w:rsidRPr="00D00B90" w14:paraId="4EBE2CDE" w14:textId="77777777" w:rsidTr="002E7CF4">
        <w:trPr>
          <w:trHeight w:val="688"/>
        </w:trPr>
        <w:tc>
          <w:tcPr>
            <w:tcW w:w="3369" w:type="dxa"/>
          </w:tcPr>
          <w:p w14:paraId="190E798D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Surname</w:t>
            </w:r>
            <w:r w:rsidR="000250FE" w:rsidRPr="00D00B90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5B59DF5A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Forename(s)</w:t>
            </w:r>
            <w:r w:rsidR="00C86009">
              <w:rPr>
                <w:sz w:val="20"/>
                <w:szCs w:val="20"/>
              </w:rPr>
              <w:t>:</w:t>
            </w:r>
          </w:p>
          <w:p w14:paraId="21DA6454" w14:textId="77777777" w:rsidR="00DB45DB" w:rsidRPr="00D00B90" w:rsidRDefault="00DB45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479BD1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Date of Birth</w:t>
            </w:r>
            <w:r w:rsidR="00EB3EEB">
              <w:rPr>
                <w:sz w:val="20"/>
                <w:szCs w:val="20"/>
              </w:rPr>
              <w:t>:</w:t>
            </w:r>
            <w:r w:rsidRPr="00D00B90">
              <w:rPr>
                <w:sz w:val="20"/>
                <w:szCs w:val="20"/>
              </w:rPr>
              <w:t xml:space="preserve"> (dd/mm/</w:t>
            </w:r>
            <w:proofErr w:type="spellStart"/>
            <w:r w:rsidRPr="00D00B90">
              <w:rPr>
                <w:sz w:val="20"/>
                <w:szCs w:val="20"/>
              </w:rPr>
              <w:t>yy</w:t>
            </w:r>
            <w:proofErr w:type="spellEnd"/>
            <w:r w:rsidRPr="00D00B90">
              <w:rPr>
                <w:sz w:val="20"/>
                <w:szCs w:val="20"/>
              </w:rPr>
              <w:t>)</w:t>
            </w:r>
          </w:p>
          <w:p w14:paraId="20318EB3" w14:textId="77777777" w:rsidR="00DB45DB" w:rsidRPr="00D00B90" w:rsidRDefault="00DB45DB">
            <w:pPr>
              <w:rPr>
                <w:sz w:val="20"/>
                <w:szCs w:val="20"/>
              </w:rPr>
            </w:pPr>
          </w:p>
          <w:p w14:paraId="283C207A" w14:textId="77777777" w:rsidR="00DB45DB" w:rsidRPr="00D00B90" w:rsidRDefault="00DB45DB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25B6ABAF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USN</w:t>
            </w:r>
            <w:r w:rsidR="008342C7">
              <w:rPr>
                <w:sz w:val="20"/>
                <w:szCs w:val="20"/>
              </w:rPr>
              <w:t xml:space="preserve"> or </w:t>
            </w:r>
            <w:proofErr w:type="spellStart"/>
            <w:r w:rsidR="008342C7">
              <w:rPr>
                <w:sz w:val="20"/>
                <w:szCs w:val="20"/>
              </w:rPr>
              <w:t>CRSid</w:t>
            </w:r>
            <w:proofErr w:type="spellEnd"/>
            <w:r w:rsidR="00EB3EEB">
              <w:rPr>
                <w:sz w:val="20"/>
                <w:szCs w:val="20"/>
              </w:rPr>
              <w:t>:</w:t>
            </w:r>
          </w:p>
          <w:p w14:paraId="6BE5175D" w14:textId="77777777" w:rsidR="00DB45DB" w:rsidRPr="00D00B90" w:rsidRDefault="00DB45DB">
            <w:pPr>
              <w:rPr>
                <w:sz w:val="20"/>
                <w:szCs w:val="20"/>
              </w:rPr>
            </w:pPr>
          </w:p>
        </w:tc>
      </w:tr>
      <w:tr w:rsidR="000250FE" w:rsidRPr="00D00B90" w14:paraId="511CC16D" w14:textId="77777777" w:rsidTr="00466DE9">
        <w:tc>
          <w:tcPr>
            <w:tcW w:w="3369" w:type="dxa"/>
          </w:tcPr>
          <w:p w14:paraId="70CC11A5" w14:textId="77777777" w:rsidR="000250FE" w:rsidRPr="00D00B90" w:rsidRDefault="008342C7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  <w:r w:rsidR="00EB3EEB">
              <w:rPr>
                <w:sz w:val="20"/>
                <w:szCs w:val="20"/>
              </w:rPr>
              <w:t>:</w:t>
            </w:r>
          </w:p>
          <w:p w14:paraId="5FCDCE57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7571D2EB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2AB5701E" w14:textId="77777777" w:rsidR="000250FE" w:rsidRPr="00D00B90" w:rsidRDefault="008342C7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EB3EEB">
              <w:rPr>
                <w:sz w:val="20"/>
                <w:szCs w:val="20"/>
              </w:rPr>
              <w:t>:</w:t>
            </w:r>
          </w:p>
          <w:p w14:paraId="0D9AF45C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0C9D2F83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05347003" w14:textId="77777777" w:rsidR="000250FE" w:rsidRPr="00D00B90" w:rsidRDefault="008342C7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  <w:r w:rsidR="002E7CF4">
              <w:rPr>
                <w:sz w:val="20"/>
                <w:szCs w:val="20"/>
              </w:rPr>
              <w:t>:</w:t>
            </w:r>
          </w:p>
          <w:p w14:paraId="47B9D824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3FA5A7A2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</w:tr>
      <w:tr w:rsidR="00B07BFA" w:rsidRPr="00D00B90" w14:paraId="3F2EB5B0" w14:textId="77777777" w:rsidTr="00466DE9">
        <w:tc>
          <w:tcPr>
            <w:tcW w:w="10768" w:type="dxa"/>
            <w:gridSpan w:val="4"/>
          </w:tcPr>
          <w:p w14:paraId="573548B0" w14:textId="77777777" w:rsidR="00B07BFA" w:rsidRPr="00D00B90" w:rsidRDefault="00B07BFA" w:rsidP="005675C1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Course (e.g. MPhil in Economics):</w:t>
            </w:r>
          </w:p>
          <w:p w14:paraId="32327CD4" w14:textId="77777777" w:rsidR="00B07BFA" w:rsidRPr="00D00B90" w:rsidRDefault="00B07BFA" w:rsidP="005675C1">
            <w:pPr>
              <w:rPr>
                <w:sz w:val="20"/>
                <w:szCs w:val="20"/>
              </w:rPr>
            </w:pPr>
          </w:p>
          <w:p w14:paraId="55EB9247" w14:textId="77777777" w:rsidR="00B07BFA" w:rsidRPr="00D00B90" w:rsidRDefault="00B07BFA" w:rsidP="005675C1">
            <w:pPr>
              <w:rPr>
                <w:sz w:val="20"/>
                <w:szCs w:val="20"/>
              </w:rPr>
            </w:pPr>
          </w:p>
          <w:p w14:paraId="49578FA6" w14:textId="77777777" w:rsidR="00B07BFA" w:rsidRPr="00D00B90" w:rsidRDefault="00B07BFA" w:rsidP="005675C1">
            <w:pPr>
              <w:rPr>
                <w:sz w:val="20"/>
                <w:szCs w:val="20"/>
              </w:rPr>
            </w:pPr>
          </w:p>
        </w:tc>
      </w:tr>
      <w:tr w:rsidR="000250FE" w:rsidRPr="00D00B90" w14:paraId="1FDC54D8" w14:textId="77777777" w:rsidTr="00466DE9">
        <w:trPr>
          <w:trHeight w:val="448"/>
        </w:trPr>
        <w:tc>
          <w:tcPr>
            <w:tcW w:w="10768" w:type="dxa"/>
            <w:gridSpan w:val="4"/>
          </w:tcPr>
          <w:p w14:paraId="7DFCE75E" w14:textId="77777777" w:rsidR="000250FE" w:rsidRPr="00D00B90" w:rsidRDefault="00B07BFA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state below when </w:t>
            </w:r>
            <w:r w:rsidR="008342C7">
              <w:rPr>
                <w:sz w:val="20"/>
                <w:szCs w:val="20"/>
              </w:rPr>
              <w:t xml:space="preserve">you wish </w:t>
            </w:r>
            <w:r>
              <w:rPr>
                <w:sz w:val="20"/>
                <w:szCs w:val="20"/>
              </w:rPr>
              <w:t>to resume study:</w:t>
            </w:r>
          </w:p>
          <w:p w14:paraId="6A44F775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72D63C83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</w:tr>
    </w:tbl>
    <w:p w14:paraId="62AFA1A2" w14:textId="77777777" w:rsidR="00DB45DB" w:rsidRPr="00D00B90" w:rsidRDefault="00DB45DB">
      <w:pPr>
        <w:rPr>
          <w:sz w:val="20"/>
          <w:szCs w:val="20"/>
        </w:rPr>
      </w:pPr>
    </w:p>
    <w:p w14:paraId="06D8A26A" w14:textId="77777777" w:rsidR="006216FC" w:rsidRP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>This form MUST be accompanied by the information specified below</w:t>
      </w:r>
      <w:r>
        <w:rPr>
          <w:sz w:val="20"/>
          <w:szCs w:val="20"/>
        </w:rPr>
        <w:t>:</w:t>
      </w:r>
    </w:p>
    <w:tbl>
      <w:tblPr>
        <w:tblW w:w="1056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61"/>
      </w:tblGrid>
      <w:tr w:rsidR="006216FC" w:rsidRPr="006216FC" w14:paraId="61B718F5" w14:textId="77777777" w:rsidTr="00807689">
        <w:trPr>
          <w:trHeight w:val="452"/>
        </w:trPr>
        <w:tc>
          <w:tcPr>
            <w:tcW w:w="10561" w:type="dxa"/>
          </w:tcPr>
          <w:p w14:paraId="3FDB78D3" w14:textId="77777777" w:rsidR="006216FC" w:rsidRPr="006216FC" w:rsidRDefault="006216FC" w:rsidP="006216FC">
            <w:pPr>
              <w:pStyle w:val="ListParagraph"/>
              <w:ind w:left="-142"/>
              <w:rPr>
                <w:sz w:val="20"/>
                <w:szCs w:val="20"/>
              </w:rPr>
            </w:pPr>
          </w:p>
        </w:tc>
      </w:tr>
    </w:tbl>
    <w:p w14:paraId="484554D5" w14:textId="77777777" w:rsidR="008342C7" w:rsidRPr="008342C7" w:rsidRDefault="006216FC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 xml:space="preserve">Supporting medical evidence which provides an assessment from the relevant medical practitioner which addresses all the issues raised in the original medical evidence and attests to </w:t>
      </w:r>
      <w:r w:rsidR="008342C7" w:rsidRPr="008342C7">
        <w:rPr>
          <w:sz w:val="20"/>
          <w:szCs w:val="20"/>
        </w:rPr>
        <w:t>your</w:t>
      </w:r>
      <w:r w:rsidRPr="008342C7">
        <w:rPr>
          <w:sz w:val="20"/>
          <w:szCs w:val="20"/>
        </w:rPr>
        <w:t xml:space="preserve"> fitness to resume study and/or sit examinations. The statement should also confirm that the medical practitioner has read the guidelines for medical practitioners issued by the </w:t>
      </w:r>
      <w:r w:rsidR="008342C7" w:rsidRPr="008342C7">
        <w:rPr>
          <w:sz w:val="20"/>
          <w:szCs w:val="20"/>
        </w:rPr>
        <w:t xml:space="preserve">Postgraduate </w:t>
      </w:r>
      <w:proofErr w:type="gramStart"/>
      <w:r w:rsidR="008342C7" w:rsidRPr="008342C7">
        <w:rPr>
          <w:sz w:val="20"/>
          <w:szCs w:val="20"/>
        </w:rPr>
        <w:t>Committee</w:t>
      </w:r>
      <w:r w:rsidRPr="008342C7">
        <w:rPr>
          <w:sz w:val="20"/>
          <w:szCs w:val="20"/>
        </w:rPr>
        <w:t>, and</w:t>
      </w:r>
      <w:proofErr w:type="gramEnd"/>
      <w:r w:rsidRPr="008342C7">
        <w:rPr>
          <w:sz w:val="20"/>
          <w:szCs w:val="20"/>
        </w:rPr>
        <w:t xml:space="preserve"> should indicate recommendations for continuing medical care or management of a condition on </w:t>
      </w:r>
      <w:r w:rsidR="008342C7" w:rsidRPr="008342C7">
        <w:rPr>
          <w:sz w:val="20"/>
          <w:szCs w:val="20"/>
        </w:rPr>
        <w:t>your</w:t>
      </w:r>
      <w:r w:rsidRPr="008342C7">
        <w:rPr>
          <w:sz w:val="20"/>
          <w:szCs w:val="20"/>
        </w:rPr>
        <w:t xml:space="preserve"> return to Cambridge. Wherever possible the assessment should be from the same practitioner providing the original evidence for the application for exceptional permission to go out of residence. Where </w:t>
      </w:r>
      <w:r w:rsidR="008342C7" w:rsidRPr="008342C7">
        <w:rPr>
          <w:sz w:val="20"/>
          <w:szCs w:val="20"/>
        </w:rPr>
        <w:t>you</w:t>
      </w:r>
      <w:r w:rsidRPr="008342C7">
        <w:rPr>
          <w:sz w:val="20"/>
          <w:szCs w:val="20"/>
        </w:rPr>
        <w:t xml:space="preserve"> may have, subsequently, been under specialist medical or psychiatric supervision, the assessment should be from that practitioner rather than </w:t>
      </w:r>
      <w:r w:rsidR="008342C7" w:rsidRPr="008342C7">
        <w:rPr>
          <w:sz w:val="20"/>
          <w:szCs w:val="20"/>
        </w:rPr>
        <w:t>your</w:t>
      </w:r>
      <w:r w:rsidRPr="008342C7">
        <w:rPr>
          <w:sz w:val="20"/>
          <w:szCs w:val="20"/>
        </w:rPr>
        <w:t xml:space="preserve"> GP. </w:t>
      </w:r>
    </w:p>
    <w:p w14:paraId="26D44373" w14:textId="77777777" w:rsidR="006216FC" w:rsidRDefault="006216FC" w:rsidP="00D00B90">
      <w:pPr>
        <w:pStyle w:val="ListParagraph"/>
        <w:ind w:left="-142"/>
        <w:rPr>
          <w:sz w:val="20"/>
          <w:szCs w:val="20"/>
        </w:rPr>
      </w:pPr>
    </w:p>
    <w:p w14:paraId="382C64F9" w14:textId="77777777" w:rsidR="008342C7" w:rsidRDefault="008342C7" w:rsidP="008342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 II:</w:t>
      </w:r>
    </w:p>
    <w:p w14:paraId="1A2A8844" w14:textId="77777777" w:rsidR="002E7CF4" w:rsidRDefault="002E7CF4" w:rsidP="008342C7">
      <w:pPr>
        <w:rPr>
          <w:b/>
          <w:bCs/>
          <w:sz w:val="20"/>
          <w:szCs w:val="20"/>
        </w:rPr>
      </w:pPr>
    </w:p>
    <w:p w14:paraId="6CBA4A14" w14:textId="77777777" w:rsidR="008342C7" w:rsidRPr="008342C7" w:rsidRDefault="008342C7" w:rsidP="008342C7">
      <w:pPr>
        <w:rPr>
          <w:b/>
          <w:bCs/>
          <w:sz w:val="20"/>
          <w:szCs w:val="20"/>
        </w:rPr>
      </w:pPr>
      <w:r w:rsidRPr="008342C7">
        <w:rPr>
          <w:b/>
          <w:bCs/>
          <w:sz w:val="20"/>
          <w:szCs w:val="20"/>
        </w:rPr>
        <w:t>DECLARATION</w:t>
      </w:r>
    </w:p>
    <w:p w14:paraId="41B8D601" w14:textId="77777777" w:rsidR="008342C7" w:rsidRPr="008342C7" w:rsidRDefault="008342C7" w:rsidP="008342C7">
      <w:pPr>
        <w:rPr>
          <w:sz w:val="20"/>
          <w:szCs w:val="20"/>
        </w:rPr>
      </w:pPr>
    </w:p>
    <w:p w14:paraId="6AF6BE33" w14:textId="77777777" w:rsid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>I confirm that I give my consent for the enclosed supporting medical evidence to be submitted and made available,</w:t>
      </w:r>
      <w:r>
        <w:rPr>
          <w:sz w:val="20"/>
          <w:szCs w:val="20"/>
        </w:rPr>
        <w:t xml:space="preserve"> on a confidential basis, to </w:t>
      </w:r>
      <w:r w:rsidR="009B5839">
        <w:rPr>
          <w:sz w:val="20"/>
          <w:szCs w:val="20"/>
        </w:rPr>
        <w:t xml:space="preserve">the College, </w:t>
      </w:r>
      <w:r>
        <w:rPr>
          <w:sz w:val="20"/>
          <w:szCs w:val="20"/>
        </w:rPr>
        <w:t>Student Registry on behalf of the Postgraduate Committee</w:t>
      </w:r>
      <w:r w:rsidRPr="008342C7">
        <w:rPr>
          <w:sz w:val="20"/>
          <w:szCs w:val="20"/>
        </w:rPr>
        <w:t xml:space="preserve">, the administrative staff working under its authority, and its medical </w:t>
      </w:r>
      <w:proofErr w:type="gramStart"/>
      <w:r w:rsidRPr="008342C7">
        <w:rPr>
          <w:sz w:val="20"/>
          <w:szCs w:val="20"/>
        </w:rPr>
        <w:t>adviser(</w:t>
      </w:r>
      <w:proofErr w:type="gramEnd"/>
      <w:r w:rsidRPr="008342C7">
        <w:rPr>
          <w:sz w:val="20"/>
          <w:szCs w:val="20"/>
        </w:rPr>
        <w:t>s),.  (Please tick as appropriate).</w:t>
      </w:r>
    </w:p>
    <w:p w14:paraId="16EBA291" w14:textId="77777777" w:rsidR="002E7CF4" w:rsidRPr="008342C7" w:rsidRDefault="002E7CF4" w:rsidP="008342C7">
      <w:pPr>
        <w:rPr>
          <w:sz w:val="20"/>
          <w:szCs w:val="20"/>
        </w:rPr>
      </w:pPr>
    </w:p>
    <w:p w14:paraId="68C847DA" w14:textId="77777777" w:rsidR="008342C7" w:rsidRPr="008342C7" w:rsidRDefault="008342C7" w:rsidP="008342C7">
      <w:pPr>
        <w:rPr>
          <w:sz w:val="20"/>
          <w:szCs w:val="20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951"/>
        <w:gridCol w:w="1559"/>
      </w:tblGrid>
      <w:tr w:rsidR="008342C7" w:rsidRPr="008342C7" w14:paraId="43AC597C" w14:textId="77777777" w:rsidTr="000F4BC0">
        <w:tc>
          <w:tcPr>
            <w:tcW w:w="1951" w:type="dxa"/>
          </w:tcPr>
          <w:p w14:paraId="6679525B" w14:textId="77777777" w:rsidR="008342C7" w:rsidRPr="008342C7" w:rsidRDefault="008342C7" w:rsidP="008342C7">
            <w:pPr>
              <w:rPr>
                <w:sz w:val="20"/>
                <w:szCs w:val="20"/>
              </w:rPr>
            </w:pPr>
            <w:r w:rsidRPr="008342C7">
              <w:rPr>
                <w:sz w:val="20"/>
                <w:szCs w:val="20"/>
              </w:rPr>
              <w:t>Yes</w:t>
            </w:r>
          </w:p>
          <w:p w14:paraId="575956EE" w14:textId="77777777" w:rsidR="008342C7" w:rsidRPr="008342C7" w:rsidRDefault="008342C7" w:rsidP="00834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68DB8E" w14:textId="77777777" w:rsidR="008342C7" w:rsidRPr="008342C7" w:rsidRDefault="008342C7" w:rsidP="008342C7">
            <w:pPr>
              <w:rPr>
                <w:sz w:val="20"/>
                <w:szCs w:val="20"/>
              </w:rPr>
            </w:pPr>
            <w:r w:rsidRPr="008342C7">
              <w:rPr>
                <w:sz w:val="20"/>
                <w:szCs w:val="20"/>
              </w:rPr>
              <w:t>No</w:t>
            </w:r>
          </w:p>
          <w:p w14:paraId="66BB8A0F" w14:textId="77777777" w:rsidR="008342C7" w:rsidRPr="008342C7" w:rsidRDefault="008342C7" w:rsidP="008342C7">
            <w:pPr>
              <w:rPr>
                <w:sz w:val="20"/>
                <w:szCs w:val="20"/>
              </w:rPr>
            </w:pPr>
          </w:p>
        </w:tc>
      </w:tr>
    </w:tbl>
    <w:p w14:paraId="45F1C370" w14:textId="77777777" w:rsidR="008342C7" w:rsidRPr="008342C7" w:rsidRDefault="008342C7" w:rsidP="008342C7">
      <w:pPr>
        <w:rPr>
          <w:sz w:val="20"/>
          <w:szCs w:val="20"/>
        </w:rPr>
      </w:pPr>
    </w:p>
    <w:p w14:paraId="66E36DE9" w14:textId="77777777" w:rsidR="002E7CF4" w:rsidRDefault="002E7CF4" w:rsidP="008342C7">
      <w:pPr>
        <w:rPr>
          <w:sz w:val="20"/>
          <w:szCs w:val="20"/>
        </w:rPr>
      </w:pPr>
    </w:p>
    <w:p w14:paraId="3DFC75C3" w14:textId="77777777" w:rsidR="008342C7" w:rsidRP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 xml:space="preserve">Access to the medical evidence would be restricted to </w:t>
      </w:r>
      <w:r w:rsidR="009B5839">
        <w:rPr>
          <w:sz w:val="20"/>
          <w:szCs w:val="20"/>
        </w:rPr>
        <w:t xml:space="preserve">the College, to </w:t>
      </w:r>
      <w:r w:rsidRPr="008342C7">
        <w:rPr>
          <w:sz w:val="20"/>
          <w:szCs w:val="20"/>
        </w:rPr>
        <w:t xml:space="preserve">members </w:t>
      </w:r>
      <w:r>
        <w:rPr>
          <w:sz w:val="20"/>
          <w:szCs w:val="20"/>
        </w:rPr>
        <w:t xml:space="preserve">of </w:t>
      </w:r>
      <w:r w:rsidRPr="008342C7">
        <w:rPr>
          <w:sz w:val="20"/>
          <w:szCs w:val="20"/>
        </w:rPr>
        <w:t>Student Registry on behalf of the Postgraduate Committee</w:t>
      </w:r>
      <w:r>
        <w:rPr>
          <w:sz w:val="20"/>
          <w:szCs w:val="20"/>
        </w:rPr>
        <w:t>, its medical adviser(s) and</w:t>
      </w:r>
      <w:r w:rsidRPr="008342C7">
        <w:rPr>
          <w:sz w:val="20"/>
          <w:szCs w:val="20"/>
        </w:rPr>
        <w:t xml:space="preserve"> the administrative sta</w:t>
      </w:r>
      <w:r>
        <w:rPr>
          <w:sz w:val="20"/>
          <w:szCs w:val="20"/>
        </w:rPr>
        <w:t xml:space="preserve">ff working under its authority. </w:t>
      </w:r>
      <w:r w:rsidRPr="008342C7">
        <w:rPr>
          <w:sz w:val="20"/>
          <w:szCs w:val="20"/>
        </w:rPr>
        <w:t>The medical adviser(s) may be asked to make a recommendation based on professional assessment of the medical evidence provided.</w:t>
      </w:r>
    </w:p>
    <w:p w14:paraId="193E85D2" w14:textId="77777777" w:rsidR="008342C7" w:rsidRPr="008342C7" w:rsidRDefault="008342C7" w:rsidP="008342C7">
      <w:pPr>
        <w:rPr>
          <w:sz w:val="20"/>
          <w:szCs w:val="20"/>
        </w:rPr>
      </w:pPr>
    </w:p>
    <w:p w14:paraId="0EA083D0" w14:textId="77777777" w:rsidR="002E7CF4" w:rsidRDefault="002E7CF4" w:rsidP="008342C7">
      <w:pPr>
        <w:rPr>
          <w:sz w:val="20"/>
          <w:szCs w:val="20"/>
        </w:rPr>
      </w:pPr>
    </w:p>
    <w:p w14:paraId="3EED70B8" w14:textId="77777777" w:rsidR="008342C7" w:rsidRP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 xml:space="preserve">The University undertakes to process the information lawfully and in accordance with the Data Protection Act </w:t>
      </w:r>
      <w:r w:rsidR="00BB3376">
        <w:rPr>
          <w:sz w:val="20"/>
          <w:szCs w:val="20"/>
        </w:rPr>
        <w:t>2018</w:t>
      </w:r>
      <w:r w:rsidRPr="008342C7">
        <w:rPr>
          <w:sz w:val="20"/>
          <w:szCs w:val="20"/>
        </w:rPr>
        <w:t xml:space="preserve"> and will not divulge its contents to any third party or use it for any other purpose without your express consent. </w:t>
      </w:r>
    </w:p>
    <w:p w14:paraId="360A187D" w14:textId="77777777" w:rsidR="008342C7" w:rsidRPr="008342C7" w:rsidRDefault="008342C7" w:rsidP="008342C7">
      <w:pPr>
        <w:rPr>
          <w:sz w:val="20"/>
          <w:szCs w:val="20"/>
        </w:rPr>
      </w:pPr>
    </w:p>
    <w:p w14:paraId="3C5A3E7D" w14:textId="77777777" w:rsidR="002E7CF4" w:rsidRDefault="002E7CF4" w:rsidP="008342C7">
      <w:pPr>
        <w:rPr>
          <w:sz w:val="20"/>
          <w:szCs w:val="20"/>
        </w:rPr>
      </w:pPr>
    </w:p>
    <w:p w14:paraId="6D1C1B66" w14:textId="77777777" w:rsidR="002E7CF4" w:rsidRDefault="002E7CF4" w:rsidP="008342C7">
      <w:pPr>
        <w:rPr>
          <w:sz w:val="20"/>
          <w:szCs w:val="20"/>
        </w:rPr>
      </w:pPr>
    </w:p>
    <w:p w14:paraId="6A53F7A9" w14:textId="77777777" w:rsid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lastRenderedPageBreak/>
        <w:t xml:space="preserve">I agree that </w:t>
      </w:r>
      <w:r>
        <w:rPr>
          <w:sz w:val="20"/>
          <w:szCs w:val="20"/>
        </w:rPr>
        <w:t>Student Registry</w:t>
      </w:r>
      <w:r w:rsidRPr="008342C7">
        <w:rPr>
          <w:sz w:val="20"/>
          <w:szCs w:val="20"/>
        </w:rPr>
        <w:t xml:space="preserve"> ma</w:t>
      </w:r>
      <w:r w:rsidR="009A5004">
        <w:rPr>
          <w:sz w:val="20"/>
          <w:szCs w:val="20"/>
        </w:rPr>
        <w:t xml:space="preserve">y contact my Medical </w:t>
      </w:r>
      <w:proofErr w:type="spellStart"/>
      <w:r w:rsidR="009A5004">
        <w:rPr>
          <w:sz w:val="20"/>
          <w:szCs w:val="20"/>
        </w:rPr>
        <w:t>Practioner</w:t>
      </w:r>
      <w:proofErr w:type="spellEnd"/>
      <w:r w:rsidR="009A5004">
        <w:rPr>
          <w:sz w:val="20"/>
          <w:szCs w:val="20"/>
        </w:rPr>
        <w:t xml:space="preserve"> </w:t>
      </w:r>
      <w:r w:rsidRPr="008342C7">
        <w:rPr>
          <w:sz w:val="20"/>
          <w:szCs w:val="20"/>
        </w:rPr>
        <w:t>for further information (for instance to conf</w:t>
      </w:r>
      <w:r>
        <w:rPr>
          <w:sz w:val="20"/>
          <w:szCs w:val="20"/>
        </w:rPr>
        <w:t>irm that he or she has read the</w:t>
      </w:r>
      <w:r w:rsidRPr="008342C7">
        <w:rPr>
          <w:sz w:val="20"/>
          <w:szCs w:val="20"/>
        </w:rPr>
        <w:t xml:space="preserve"> Guidelines for Medical Practitioners or to help ensure the continuation of any medical care or other support on my return to C</w:t>
      </w:r>
      <w:r>
        <w:rPr>
          <w:sz w:val="20"/>
          <w:szCs w:val="20"/>
        </w:rPr>
        <w:t>ambridge</w:t>
      </w:r>
      <w:r w:rsidRPr="008342C7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325105E8" w14:textId="77777777" w:rsidR="002E7CF4" w:rsidRDefault="002E7CF4" w:rsidP="008342C7">
      <w:pPr>
        <w:rPr>
          <w:sz w:val="20"/>
          <w:szCs w:val="20"/>
        </w:rPr>
      </w:pPr>
    </w:p>
    <w:p w14:paraId="695C6441" w14:textId="77777777" w:rsidR="002E7CF4" w:rsidRPr="002E7CF4" w:rsidRDefault="002E7CF4" w:rsidP="008342C7">
      <w:pPr>
        <w:rPr>
          <w:sz w:val="20"/>
          <w:szCs w:val="20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951"/>
        <w:gridCol w:w="1559"/>
      </w:tblGrid>
      <w:tr w:rsidR="008342C7" w:rsidRPr="008342C7" w14:paraId="2DAFB345" w14:textId="77777777" w:rsidTr="000F4BC0">
        <w:tc>
          <w:tcPr>
            <w:tcW w:w="1951" w:type="dxa"/>
          </w:tcPr>
          <w:p w14:paraId="187EFCB0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  <w:r w:rsidRPr="008342C7">
              <w:rPr>
                <w:b/>
                <w:sz w:val="20"/>
                <w:szCs w:val="20"/>
              </w:rPr>
              <w:t>Yes</w:t>
            </w:r>
          </w:p>
          <w:p w14:paraId="5AB0B511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F31CE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  <w:r w:rsidRPr="008342C7">
              <w:rPr>
                <w:b/>
                <w:sz w:val="20"/>
                <w:szCs w:val="20"/>
              </w:rPr>
              <w:t>No</w:t>
            </w:r>
          </w:p>
          <w:p w14:paraId="6FC68380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</w:p>
        </w:tc>
      </w:tr>
    </w:tbl>
    <w:p w14:paraId="487D3BF4" w14:textId="77777777" w:rsidR="008342C7" w:rsidRDefault="008342C7" w:rsidP="006216FC">
      <w:pPr>
        <w:rPr>
          <w:b/>
          <w:sz w:val="20"/>
          <w:szCs w:val="20"/>
        </w:rPr>
      </w:pPr>
    </w:p>
    <w:p w14:paraId="0771C9F9" w14:textId="77777777" w:rsidR="00466DE9" w:rsidRDefault="00466DE9" w:rsidP="008342C7">
      <w:pPr>
        <w:rPr>
          <w:b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2552"/>
        <w:gridCol w:w="1276"/>
        <w:gridCol w:w="3969"/>
      </w:tblGrid>
      <w:tr w:rsidR="00D27794" w:rsidRPr="00466DE9" w14:paraId="37B7D33E" w14:textId="77777777" w:rsidTr="002E7CF4">
        <w:trPr>
          <w:trHeight w:val="1462"/>
        </w:trPr>
        <w:tc>
          <w:tcPr>
            <w:tcW w:w="2830" w:type="dxa"/>
          </w:tcPr>
          <w:p w14:paraId="335E1021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  <w:r w:rsidRPr="00466DE9">
              <w:rPr>
                <w:b/>
                <w:sz w:val="20"/>
                <w:szCs w:val="20"/>
              </w:rPr>
              <w:t>Surname</w:t>
            </w:r>
            <w:r>
              <w:rPr>
                <w:b/>
                <w:sz w:val="20"/>
                <w:szCs w:val="20"/>
              </w:rPr>
              <w:t xml:space="preserve"> (please print)</w:t>
            </w:r>
            <w:r w:rsidRPr="00466DE9">
              <w:rPr>
                <w:b/>
                <w:sz w:val="20"/>
                <w:szCs w:val="20"/>
              </w:rPr>
              <w:t>:</w:t>
            </w:r>
          </w:p>
          <w:p w14:paraId="3A9D7E15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46FAB908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1B9933BC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62863E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  <w:r w:rsidRPr="00466DE9">
              <w:rPr>
                <w:b/>
                <w:sz w:val="20"/>
                <w:szCs w:val="20"/>
              </w:rPr>
              <w:t>Forename(s)</w:t>
            </w:r>
            <w:r>
              <w:rPr>
                <w:b/>
                <w:sz w:val="20"/>
                <w:szCs w:val="20"/>
              </w:rPr>
              <w:t xml:space="preserve"> (please print)</w:t>
            </w:r>
            <w:r w:rsidRPr="00466DE9">
              <w:rPr>
                <w:b/>
                <w:sz w:val="20"/>
                <w:szCs w:val="20"/>
              </w:rPr>
              <w:t>:</w:t>
            </w:r>
          </w:p>
          <w:p w14:paraId="61C4D548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5737266A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79C982A0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53753" w14:textId="77777777" w:rsidR="00D27794" w:rsidRDefault="00D27794" w:rsidP="00466D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969" w:type="dxa"/>
          </w:tcPr>
          <w:p w14:paraId="57484717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  <w:p w14:paraId="0ADC1254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</w:tc>
      </w:tr>
    </w:tbl>
    <w:p w14:paraId="222FCA3E" w14:textId="77777777" w:rsidR="00466DE9" w:rsidRDefault="00466DE9" w:rsidP="008342C7">
      <w:pPr>
        <w:rPr>
          <w:b/>
          <w:sz w:val="20"/>
          <w:szCs w:val="20"/>
        </w:rPr>
      </w:pPr>
    </w:p>
    <w:p w14:paraId="1E6E6266" w14:textId="77777777" w:rsidR="00466DE9" w:rsidRDefault="00466DE9" w:rsidP="008342C7">
      <w:pPr>
        <w:rPr>
          <w:b/>
          <w:sz w:val="20"/>
          <w:szCs w:val="20"/>
        </w:rPr>
      </w:pPr>
    </w:p>
    <w:p w14:paraId="0BC1AD89" w14:textId="77777777" w:rsidR="00DB3A0E" w:rsidRPr="00140591" w:rsidRDefault="00140591" w:rsidP="00140591">
      <w:pPr>
        <w:jc w:val="center"/>
        <w:rPr>
          <w:b/>
        </w:rPr>
      </w:pPr>
      <w:r>
        <w:rPr>
          <w:b/>
        </w:rPr>
        <w:t>*</w:t>
      </w:r>
      <w:r w:rsidR="008342C7" w:rsidRPr="00140591">
        <w:rPr>
          <w:b/>
        </w:rPr>
        <w:t xml:space="preserve">Please return this form and supporting paperwork to </w:t>
      </w:r>
      <w:r>
        <w:rPr>
          <w:b/>
        </w:rPr>
        <w:t xml:space="preserve">your </w:t>
      </w:r>
      <w:proofErr w:type="gramStart"/>
      <w:r>
        <w:rPr>
          <w:b/>
        </w:rPr>
        <w:t>College</w:t>
      </w:r>
      <w:proofErr w:type="gramEnd"/>
      <w:r>
        <w:rPr>
          <w:b/>
        </w:rPr>
        <w:t>*</w:t>
      </w:r>
    </w:p>
    <w:p w14:paraId="202B2961" w14:textId="77777777" w:rsidR="00080C3A" w:rsidRDefault="00080C3A" w:rsidP="008342C7">
      <w:pPr>
        <w:rPr>
          <w:b/>
          <w:sz w:val="20"/>
          <w:szCs w:val="20"/>
        </w:rPr>
      </w:pPr>
    </w:p>
    <w:p w14:paraId="32DF2217" w14:textId="77777777" w:rsidR="00080C3A" w:rsidRDefault="00080C3A" w:rsidP="008342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III To be completed by the </w:t>
      </w:r>
      <w:proofErr w:type="gramStart"/>
      <w:r>
        <w:rPr>
          <w:b/>
          <w:sz w:val="20"/>
          <w:szCs w:val="20"/>
        </w:rPr>
        <w:t>College</w:t>
      </w:r>
      <w:proofErr w:type="gramEnd"/>
    </w:p>
    <w:p w14:paraId="352B9A82" w14:textId="77777777" w:rsidR="00080C3A" w:rsidRDefault="00080C3A" w:rsidP="008342C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757"/>
        <w:gridCol w:w="1758"/>
      </w:tblGrid>
      <w:tr w:rsidR="003567B1" w14:paraId="0373CB09" w14:textId="77777777" w:rsidTr="003567B1">
        <w:tc>
          <w:tcPr>
            <w:tcW w:w="6941" w:type="dxa"/>
          </w:tcPr>
          <w:p w14:paraId="64D33202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Tutor’s signature:</w:t>
            </w:r>
          </w:p>
          <w:p w14:paraId="15326D31" w14:textId="77777777" w:rsidR="003567B1" w:rsidRDefault="003567B1" w:rsidP="008342C7">
            <w:pPr>
              <w:rPr>
                <w:b/>
                <w:sz w:val="20"/>
                <w:szCs w:val="20"/>
              </w:rPr>
            </w:pPr>
          </w:p>
          <w:p w14:paraId="4A93AAF2" w14:textId="77777777" w:rsidR="003567B1" w:rsidRDefault="003567B1" w:rsidP="008342C7">
            <w:pPr>
              <w:rPr>
                <w:b/>
                <w:sz w:val="20"/>
                <w:szCs w:val="20"/>
              </w:rPr>
            </w:pPr>
          </w:p>
          <w:p w14:paraId="1E11DDF5" w14:textId="77777777" w:rsidR="003567B1" w:rsidRDefault="003567B1" w:rsidP="008342C7">
            <w:pPr>
              <w:rPr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2"/>
          </w:tcPr>
          <w:p w14:paraId="2E7CC3E4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Date:</w:t>
            </w:r>
          </w:p>
        </w:tc>
      </w:tr>
      <w:tr w:rsidR="003567B1" w14:paraId="22B1AE63" w14:textId="77777777" w:rsidTr="00870143">
        <w:tc>
          <w:tcPr>
            <w:tcW w:w="6941" w:type="dxa"/>
          </w:tcPr>
          <w:p w14:paraId="0C40DD82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The College supports this application:</w:t>
            </w:r>
          </w:p>
        </w:tc>
        <w:tc>
          <w:tcPr>
            <w:tcW w:w="1757" w:type="dxa"/>
          </w:tcPr>
          <w:p w14:paraId="2F7E7169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Yes</w:t>
            </w:r>
          </w:p>
        </w:tc>
        <w:tc>
          <w:tcPr>
            <w:tcW w:w="1758" w:type="dxa"/>
          </w:tcPr>
          <w:p w14:paraId="20D190EE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No</w:t>
            </w:r>
          </w:p>
        </w:tc>
      </w:tr>
      <w:tr w:rsidR="003567B1" w14:paraId="4E23EBD9" w14:textId="77777777" w:rsidTr="00870143">
        <w:tc>
          <w:tcPr>
            <w:tcW w:w="6941" w:type="dxa"/>
          </w:tcPr>
          <w:p w14:paraId="157BE116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If ‘No’. this has been explained to the student:</w:t>
            </w:r>
          </w:p>
        </w:tc>
        <w:tc>
          <w:tcPr>
            <w:tcW w:w="1757" w:type="dxa"/>
          </w:tcPr>
          <w:p w14:paraId="4C76C9A8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Yes</w:t>
            </w:r>
          </w:p>
        </w:tc>
        <w:tc>
          <w:tcPr>
            <w:tcW w:w="1758" w:type="dxa"/>
          </w:tcPr>
          <w:p w14:paraId="04230282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No</w:t>
            </w:r>
          </w:p>
        </w:tc>
      </w:tr>
      <w:tr w:rsidR="003567B1" w14:paraId="5CDCCF59" w14:textId="77777777" w:rsidTr="00F44E7B">
        <w:tc>
          <w:tcPr>
            <w:tcW w:w="6941" w:type="dxa"/>
          </w:tcPr>
          <w:p w14:paraId="531BCDA1" w14:textId="77777777" w:rsid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Senior Tutor’s (or equivalent) Signature:</w:t>
            </w:r>
          </w:p>
          <w:p w14:paraId="6CAC859B" w14:textId="77777777" w:rsidR="003567B1" w:rsidRPr="003567B1" w:rsidRDefault="003567B1" w:rsidP="008342C7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</w:tcPr>
          <w:p w14:paraId="318E8FA2" w14:textId="77777777" w:rsidR="003567B1" w:rsidRDefault="003567B1" w:rsidP="00834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45290B4C" w14:textId="77777777" w:rsidR="003567B1" w:rsidRDefault="003567B1" w:rsidP="008342C7">
            <w:pPr>
              <w:rPr>
                <w:sz w:val="20"/>
                <w:szCs w:val="20"/>
              </w:rPr>
            </w:pPr>
          </w:p>
          <w:p w14:paraId="52A34D75" w14:textId="77777777" w:rsidR="003567B1" w:rsidRDefault="003567B1" w:rsidP="008342C7">
            <w:pPr>
              <w:rPr>
                <w:sz w:val="20"/>
                <w:szCs w:val="20"/>
              </w:rPr>
            </w:pPr>
          </w:p>
          <w:p w14:paraId="5DDF5C17" w14:textId="77777777" w:rsidR="003567B1" w:rsidRPr="003567B1" w:rsidRDefault="003567B1" w:rsidP="008342C7">
            <w:pPr>
              <w:rPr>
                <w:sz w:val="20"/>
                <w:szCs w:val="20"/>
              </w:rPr>
            </w:pPr>
          </w:p>
        </w:tc>
      </w:tr>
    </w:tbl>
    <w:p w14:paraId="1E0B5FE0" w14:textId="77777777" w:rsidR="003567B1" w:rsidRDefault="003567B1" w:rsidP="008342C7">
      <w:pPr>
        <w:rPr>
          <w:b/>
          <w:sz w:val="20"/>
          <w:szCs w:val="20"/>
        </w:rPr>
      </w:pPr>
    </w:p>
    <w:p w14:paraId="3569E659" w14:textId="646FB250" w:rsidR="00080C3A" w:rsidRPr="0081568B" w:rsidRDefault="003567B1" w:rsidP="008342C7">
      <w:pPr>
        <w:rPr>
          <w:b/>
          <w:sz w:val="20"/>
          <w:szCs w:val="20"/>
        </w:rPr>
      </w:pPr>
      <w:r w:rsidRPr="003567B1">
        <w:rPr>
          <w:b/>
          <w:sz w:val="20"/>
          <w:szCs w:val="20"/>
        </w:rPr>
        <w:t>Please return this form and supporting</w:t>
      </w:r>
      <w:r>
        <w:rPr>
          <w:b/>
          <w:sz w:val="20"/>
          <w:szCs w:val="20"/>
        </w:rPr>
        <w:t xml:space="preserve"> paperwork to Student Registry </w:t>
      </w:r>
      <w:r w:rsidRPr="003567B1">
        <w:rPr>
          <w:b/>
          <w:sz w:val="20"/>
          <w:szCs w:val="20"/>
        </w:rPr>
        <w:t>by email to</w:t>
      </w:r>
      <w:r w:rsidR="003E3C5E">
        <w:rPr>
          <w:b/>
          <w:sz w:val="20"/>
          <w:szCs w:val="20"/>
        </w:rPr>
        <w:t xml:space="preserve"> </w:t>
      </w:r>
      <w:hyperlink r:id="rId8" w:history="1">
        <w:r w:rsidR="003E3C5E" w:rsidRPr="003D5547">
          <w:rPr>
            <w:rStyle w:val="Hyperlink"/>
            <w:b/>
            <w:sz w:val="20"/>
            <w:szCs w:val="20"/>
          </w:rPr>
          <w:t>studentrecords@offices.admin.cam.ac.uk</w:t>
        </w:r>
      </w:hyperlink>
      <w:r w:rsidR="003E3C5E">
        <w:rPr>
          <w:b/>
          <w:sz w:val="20"/>
          <w:szCs w:val="20"/>
        </w:rPr>
        <w:t>.</w:t>
      </w:r>
      <w:r w:rsidRPr="003567B1">
        <w:rPr>
          <w:b/>
          <w:sz w:val="20"/>
          <w:szCs w:val="20"/>
        </w:rPr>
        <w:t xml:space="preserve"> Please mark your communication ‘Fitness to Return’.</w:t>
      </w:r>
    </w:p>
    <w:sectPr w:rsidR="00080C3A" w:rsidRPr="0081568B" w:rsidSect="00DB3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BC3E" w14:textId="77777777" w:rsidR="00965C2D" w:rsidRDefault="00965C2D" w:rsidP="00A20F96">
      <w:r>
        <w:separator/>
      </w:r>
    </w:p>
  </w:endnote>
  <w:endnote w:type="continuationSeparator" w:id="0">
    <w:p w14:paraId="7FCCB2BF" w14:textId="77777777" w:rsidR="00965C2D" w:rsidRDefault="00965C2D" w:rsidP="00A2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E844" w14:textId="77777777" w:rsidR="004B318F" w:rsidRDefault="004B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47C4" w14:textId="77777777" w:rsidR="00A20F96" w:rsidRPr="00A756BD" w:rsidRDefault="00A20F96" w:rsidP="00A756BD">
    <w:pPr>
      <w:rPr>
        <w:i/>
        <w:color w:val="BFBFBF" w:themeColor="background1" w:themeShade="BF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709C" w14:textId="77777777" w:rsidR="004B318F" w:rsidRDefault="004B3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94DB" w14:textId="77777777" w:rsidR="00965C2D" w:rsidRDefault="00965C2D" w:rsidP="00A20F96">
      <w:r>
        <w:separator/>
      </w:r>
    </w:p>
  </w:footnote>
  <w:footnote w:type="continuationSeparator" w:id="0">
    <w:p w14:paraId="0FC82B67" w14:textId="77777777" w:rsidR="00965C2D" w:rsidRDefault="00965C2D" w:rsidP="00A2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F376" w14:textId="77777777" w:rsidR="004B318F" w:rsidRDefault="004B3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F3E0" w14:textId="77777777" w:rsidR="004B318F" w:rsidRDefault="004B3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CD7F" w14:textId="77777777" w:rsidR="004B318F" w:rsidRDefault="004B3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C39"/>
    <w:multiLevelType w:val="hybridMultilevel"/>
    <w:tmpl w:val="10C006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0544B"/>
    <w:multiLevelType w:val="hybridMultilevel"/>
    <w:tmpl w:val="C3B69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56A3"/>
    <w:multiLevelType w:val="hybridMultilevel"/>
    <w:tmpl w:val="8EF61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C4A4A"/>
    <w:multiLevelType w:val="hybridMultilevel"/>
    <w:tmpl w:val="BEFC674A"/>
    <w:lvl w:ilvl="0" w:tplc="80CE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B26DB"/>
    <w:multiLevelType w:val="hybridMultilevel"/>
    <w:tmpl w:val="D5F23100"/>
    <w:lvl w:ilvl="0" w:tplc="B5F287B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2123">
    <w:abstractNumId w:val="2"/>
  </w:num>
  <w:num w:numId="2" w16cid:durableId="1942178566">
    <w:abstractNumId w:val="3"/>
  </w:num>
  <w:num w:numId="3" w16cid:durableId="1763573834">
    <w:abstractNumId w:val="0"/>
  </w:num>
  <w:num w:numId="4" w16cid:durableId="684555086">
    <w:abstractNumId w:val="4"/>
  </w:num>
  <w:num w:numId="5" w16cid:durableId="46349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0"/>
    <w:rsid w:val="000250FE"/>
    <w:rsid w:val="00052AB6"/>
    <w:rsid w:val="00080C3A"/>
    <w:rsid w:val="000D39CF"/>
    <w:rsid w:val="00140591"/>
    <w:rsid w:val="001604A7"/>
    <w:rsid w:val="00163875"/>
    <w:rsid w:val="001B3740"/>
    <w:rsid w:val="001B6A74"/>
    <w:rsid w:val="00245AC4"/>
    <w:rsid w:val="00295488"/>
    <w:rsid w:val="002C6647"/>
    <w:rsid w:val="002E7CF4"/>
    <w:rsid w:val="0033048E"/>
    <w:rsid w:val="003413D8"/>
    <w:rsid w:val="003567B1"/>
    <w:rsid w:val="003E3C5E"/>
    <w:rsid w:val="00427142"/>
    <w:rsid w:val="00462CEA"/>
    <w:rsid w:val="00466DE9"/>
    <w:rsid w:val="004941B6"/>
    <w:rsid w:val="004A7644"/>
    <w:rsid w:val="004B076A"/>
    <w:rsid w:val="004B318F"/>
    <w:rsid w:val="004D1F01"/>
    <w:rsid w:val="00515FA8"/>
    <w:rsid w:val="00522CA5"/>
    <w:rsid w:val="00587E96"/>
    <w:rsid w:val="006216FC"/>
    <w:rsid w:val="00622495"/>
    <w:rsid w:val="006B3336"/>
    <w:rsid w:val="006F23E6"/>
    <w:rsid w:val="006F4322"/>
    <w:rsid w:val="00715DDA"/>
    <w:rsid w:val="00730635"/>
    <w:rsid w:val="00762CA4"/>
    <w:rsid w:val="00771C40"/>
    <w:rsid w:val="00795DFB"/>
    <w:rsid w:val="007B1CB3"/>
    <w:rsid w:val="007B7037"/>
    <w:rsid w:val="007F48E7"/>
    <w:rsid w:val="0081568B"/>
    <w:rsid w:val="008342C7"/>
    <w:rsid w:val="00887658"/>
    <w:rsid w:val="00892C20"/>
    <w:rsid w:val="0089753D"/>
    <w:rsid w:val="00965C2D"/>
    <w:rsid w:val="009A5004"/>
    <w:rsid w:val="009B5839"/>
    <w:rsid w:val="00A20F96"/>
    <w:rsid w:val="00A42BEA"/>
    <w:rsid w:val="00A6436D"/>
    <w:rsid w:val="00A756BD"/>
    <w:rsid w:val="00AE4042"/>
    <w:rsid w:val="00AF7AAF"/>
    <w:rsid w:val="00B0132D"/>
    <w:rsid w:val="00B07BFA"/>
    <w:rsid w:val="00BA5B39"/>
    <w:rsid w:val="00BB3376"/>
    <w:rsid w:val="00BB7945"/>
    <w:rsid w:val="00C1766D"/>
    <w:rsid w:val="00C86009"/>
    <w:rsid w:val="00D00B90"/>
    <w:rsid w:val="00D27794"/>
    <w:rsid w:val="00DA73C8"/>
    <w:rsid w:val="00DB3A0E"/>
    <w:rsid w:val="00DB45DB"/>
    <w:rsid w:val="00EB3EEB"/>
    <w:rsid w:val="00F1024E"/>
    <w:rsid w:val="00F515D7"/>
    <w:rsid w:val="00F7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1572"/>
  <w15:docId w15:val="{0E466467-DE95-450B-970F-D0C9B4CE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1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C4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B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3C8"/>
    <w:pPr>
      <w:ind w:left="720"/>
      <w:contextualSpacing/>
    </w:pPr>
  </w:style>
  <w:style w:type="paragraph" w:styleId="Header">
    <w:name w:val="header"/>
    <w:basedOn w:val="Normal"/>
    <w:link w:val="HeaderChar"/>
    <w:rsid w:val="00A20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0F96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20F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0F96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A20F96"/>
    <w:rPr>
      <w:color w:val="0000FF"/>
      <w:u w:val="single"/>
    </w:rPr>
  </w:style>
  <w:style w:type="paragraph" w:customStyle="1" w:styleId="Default">
    <w:name w:val="Default"/>
    <w:rsid w:val="00B07B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638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163875"/>
  </w:style>
  <w:style w:type="character" w:customStyle="1" w:styleId="CommentTextChar">
    <w:name w:val="Comment Text Char"/>
    <w:basedOn w:val="DefaultParagraphFont"/>
    <w:link w:val="CommentText"/>
    <w:rsid w:val="00163875"/>
    <w:rPr>
      <w:rFonts w:ascii="Arial" w:hAnsi="Arial" w:cs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38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3875"/>
    <w:rPr>
      <w:rFonts w:ascii="Arial" w:hAnsi="Arial" w:cs="Arial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70D5B"/>
    <w:rPr>
      <w:rFonts w:ascii="Arial" w:hAnsi="Arial" w:cs="Arial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522C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records@offices.admin.cam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study form</vt:lpstr>
    </vt:vector>
  </TitlesOfParts>
  <Company>University of Cambridge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study form</dc:title>
  <dc:subject>Return to study form</dc:subject>
  <dc:creator>University of Cambridge</dc:creator>
  <cp:lastModifiedBy>Emma Rixon</cp:lastModifiedBy>
  <cp:revision>8</cp:revision>
  <cp:lastPrinted>2012-02-07T16:14:00Z</cp:lastPrinted>
  <dcterms:created xsi:type="dcterms:W3CDTF">2020-11-09T15:16:00Z</dcterms:created>
  <dcterms:modified xsi:type="dcterms:W3CDTF">2024-03-07T17:14:00Z</dcterms:modified>
</cp:coreProperties>
</file>