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B7C4" w14:textId="46527F63" w:rsidR="005940DE" w:rsidRPr="00302F73" w:rsidRDefault="005079A2" w:rsidP="00BE4CBE">
      <w:pPr>
        <w:ind w:left="-142" w:right="-330"/>
        <w:rPr>
          <w:rFonts w:cs="Arial"/>
          <w:b/>
          <w:sz w:val="22"/>
          <w:szCs w:val="22"/>
        </w:rPr>
      </w:pPr>
      <w:bookmarkStart w:id="0" w:name="_Hlk208246936"/>
      <w:r>
        <w:rPr>
          <w:rFonts w:cs="Arial"/>
          <w:b/>
          <w:sz w:val="22"/>
          <w:szCs w:val="22"/>
        </w:rPr>
        <w:t xml:space="preserve">EXAM ALLOWANCE </w:t>
      </w:r>
      <w:r w:rsidR="005940DE" w:rsidRPr="00302F73">
        <w:rPr>
          <w:rFonts w:cs="Arial"/>
          <w:b/>
          <w:sz w:val="22"/>
          <w:szCs w:val="22"/>
        </w:rPr>
        <w:t>APPLICATION</w:t>
      </w:r>
      <w:bookmarkEnd w:id="0"/>
      <w:r w:rsidR="00035CA0">
        <w:rPr>
          <w:rFonts w:cs="Arial"/>
          <w:b/>
          <w:sz w:val="22"/>
          <w:szCs w:val="22"/>
        </w:rPr>
        <w:t>:</w:t>
      </w:r>
      <w:r w:rsidR="00747F56">
        <w:rPr>
          <w:rFonts w:cs="Arial"/>
          <w:b/>
          <w:sz w:val="22"/>
          <w:szCs w:val="22"/>
        </w:rPr>
        <w:t xml:space="preserve"> COLLEGE FORM </w:t>
      </w:r>
      <w:r w:rsidR="00BE4CBE">
        <w:rPr>
          <w:rFonts w:cs="Arial"/>
          <w:b/>
          <w:sz w:val="22"/>
          <w:szCs w:val="22"/>
        </w:rPr>
        <w:t>–</w:t>
      </w:r>
      <w:r w:rsidR="00035CA0">
        <w:rPr>
          <w:rFonts w:cs="Arial"/>
          <w:b/>
          <w:sz w:val="22"/>
          <w:szCs w:val="22"/>
        </w:rPr>
        <w:t xml:space="preserve"> </w:t>
      </w:r>
      <w:r w:rsidR="00BE4CBE">
        <w:rPr>
          <w:rFonts w:cs="Arial"/>
          <w:b/>
          <w:sz w:val="22"/>
          <w:szCs w:val="22"/>
        </w:rPr>
        <w:t>DISREGARD OR REASSESSMENT</w:t>
      </w:r>
    </w:p>
    <w:p w14:paraId="3ECAA163" w14:textId="266BF230" w:rsidR="005940DE" w:rsidRDefault="00747F56" w:rsidP="005940DE">
      <w:pPr>
        <w:rPr>
          <w:rFonts w:cs="Arial"/>
          <w:b/>
          <w:sz w:val="22"/>
          <w:szCs w:val="22"/>
        </w:rPr>
      </w:pPr>
      <w:r>
        <w:rPr>
          <w:rFonts w:cs="Arial"/>
          <w:b/>
          <w:i/>
          <w:iCs/>
          <w:noProof/>
          <w:sz w:val="22"/>
          <w:szCs w:val="22"/>
          <w14:ligatures w14:val="standardContextual"/>
        </w:rPr>
        <mc:AlternateContent>
          <mc:Choice Requires="wps">
            <w:drawing>
              <wp:anchor distT="0" distB="0" distL="114300" distR="114300" simplePos="0" relativeHeight="251659264" behindDoc="1" locked="0" layoutInCell="1" allowOverlap="1" wp14:anchorId="1636E2EC" wp14:editId="38E39F07">
                <wp:simplePos x="0" y="0"/>
                <wp:positionH relativeFrom="column">
                  <wp:posOffset>-171450</wp:posOffset>
                </wp:positionH>
                <wp:positionV relativeFrom="paragraph">
                  <wp:posOffset>76835</wp:posOffset>
                </wp:positionV>
                <wp:extent cx="6162675" cy="2238375"/>
                <wp:effectExtent l="0" t="0" r="28575" b="28575"/>
                <wp:wrapNone/>
                <wp:docPr id="1557693634" name="Rectangle: Rounded Corners 1"/>
                <wp:cNvGraphicFramePr/>
                <a:graphic xmlns:a="http://schemas.openxmlformats.org/drawingml/2006/main">
                  <a:graphicData uri="http://schemas.microsoft.com/office/word/2010/wordprocessingShape">
                    <wps:wsp>
                      <wps:cNvSpPr/>
                      <wps:spPr>
                        <a:xfrm>
                          <a:off x="0" y="0"/>
                          <a:ext cx="6162675" cy="2238375"/>
                        </a:xfrm>
                        <a:prstGeom prst="roundRect">
                          <a:avLst/>
                        </a:prstGeom>
                        <a:solidFill>
                          <a:schemeClr val="accent1">
                            <a:lumMod val="20000"/>
                            <a:lumOff val="80000"/>
                          </a:schemeClr>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EB79F" id="Rectangle: Rounded Corners 1" o:spid="_x0000_s1026" style="position:absolute;margin-left:-13.5pt;margin-top:6.05pt;width:485.25pt;height:17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" fillcolor="#deeaf6 [660]" strokecolor="white [3201]" strokeweight="1.5pt">
                <v:stroke joinstyle="miter"/>
              </v:roundrect>
            </w:pict>
          </mc:Fallback>
        </mc:AlternateContent>
      </w:r>
    </w:p>
    <w:p w14:paraId="6D5AEBFD" w14:textId="40581AED" w:rsidR="005079A2" w:rsidRDefault="005079A2" w:rsidP="005940DE">
      <w:pPr>
        <w:rPr>
          <w:rFonts w:cs="Arial"/>
          <w:bCs/>
          <w:sz w:val="22"/>
          <w:szCs w:val="22"/>
        </w:rPr>
      </w:pPr>
      <w:bookmarkStart w:id="1" w:name="_Hlk179982756"/>
      <w:r>
        <w:rPr>
          <w:rFonts w:cs="Arial"/>
          <w:bCs/>
          <w:sz w:val="22"/>
          <w:szCs w:val="22"/>
        </w:rPr>
        <w:t>This exam allowance</w:t>
      </w:r>
      <w:r w:rsidR="00747F56">
        <w:rPr>
          <w:rFonts w:cs="Arial"/>
          <w:bCs/>
          <w:sz w:val="22"/>
          <w:szCs w:val="22"/>
        </w:rPr>
        <w:t xml:space="preserve"> application form</w:t>
      </w:r>
      <w:r>
        <w:rPr>
          <w:rFonts w:cs="Arial"/>
          <w:bCs/>
          <w:sz w:val="22"/>
          <w:szCs w:val="22"/>
        </w:rPr>
        <w:t xml:space="preserve"> is suitable for: </w:t>
      </w:r>
    </w:p>
    <w:p w14:paraId="30416C92" w14:textId="080D78AF" w:rsidR="005079A2" w:rsidRDefault="00BE4CBE" w:rsidP="005079A2">
      <w:pPr>
        <w:pStyle w:val="ListParagraph"/>
        <w:numPr>
          <w:ilvl w:val="0"/>
          <w:numId w:val="10"/>
        </w:numPr>
        <w:rPr>
          <w:rFonts w:cs="Arial"/>
          <w:bCs/>
          <w:sz w:val="22"/>
          <w:szCs w:val="22"/>
        </w:rPr>
      </w:pPr>
      <w:r w:rsidRPr="005079A2">
        <w:rPr>
          <w:rFonts w:cs="Arial"/>
          <w:bCs/>
          <w:sz w:val="22"/>
          <w:szCs w:val="22"/>
        </w:rPr>
        <w:t>F</w:t>
      </w:r>
      <w:r>
        <w:rPr>
          <w:rFonts w:cs="Arial"/>
          <w:bCs/>
          <w:sz w:val="22"/>
          <w:szCs w:val="22"/>
        </w:rPr>
        <w:t>inal years completing</w:t>
      </w:r>
      <w:r w:rsidR="005079A2" w:rsidRPr="005079A2">
        <w:rPr>
          <w:rFonts w:cs="Arial"/>
          <w:bCs/>
          <w:sz w:val="22"/>
          <w:szCs w:val="22"/>
        </w:rPr>
        <w:t xml:space="preserve"> a three year BA Degree</w:t>
      </w:r>
      <w:r>
        <w:rPr>
          <w:rFonts w:cs="Arial"/>
          <w:bCs/>
          <w:sz w:val="22"/>
          <w:szCs w:val="22"/>
        </w:rPr>
        <w:t xml:space="preserve"> or Integrated Masters</w:t>
      </w:r>
      <w:bookmarkStart w:id="2" w:name="_Hlk179969159"/>
      <w:r>
        <w:rPr>
          <w:rFonts w:cs="Arial"/>
          <w:bCs/>
          <w:sz w:val="22"/>
          <w:szCs w:val="22"/>
        </w:rPr>
        <w:t xml:space="preserve"> Degree</w:t>
      </w:r>
    </w:p>
    <w:p w14:paraId="0B8943E7" w14:textId="2E98E9A8" w:rsidR="00BE4CBE" w:rsidRDefault="00BE4CBE" w:rsidP="005079A2">
      <w:pPr>
        <w:pStyle w:val="ListParagraph"/>
        <w:numPr>
          <w:ilvl w:val="0"/>
          <w:numId w:val="10"/>
        </w:numPr>
        <w:rPr>
          <w:rFonts w:cs="Arial"/>
          <w:bCs/>
          <w:sz w:val="22"/>
          <w:szCs w:val="22"/>
        </w:rPr>
      </w:pPr>
      <w:r>
        <w:rPr>
          <w:rFonts w:cs="Arial"/>
          <w:bCs/>
          <w:sz w:val="22"/>
          <w:szCs w:val="22"/>
        </w:rPr>
        <w:t>Postgraduate Taught students</w:t>
      </w:r>
    </w:p>
    <w:p w14:paraId="676DEB03" w14:textId="77777777" w:rsidR="005079A2" w:rsidRDefault="005079A2" w:rsidP="00035CA0">
      <w:pPr>
        <w:spacing w:line="259" w:lineRule="auto"/>
        <w:rPr>
          <w:rFonts w:cs="Arial"/>
          <w:sz w:val="22"/>
          <w:szCs w:val="22"/>
        </w:rPr>
      </w:pPr>
    </w:p>
    <w:p w14:paraId="0DE4510E" w14:textId="7C6561DC" w:rsidR="00BE4CBE" w:rsidRDefault="00BE4CBE" w:rsidP="00035CA0">
      <w:pPr>
        <w:spacing w:line="259" w:lineRule="auto"/>
        <w:rPr>
          <w:rFonts w:cs="Arial"/>
          <w:sz w:val="22"/>
          <w:szCs w:val="22"/>
        </w:rPr>
      </w:pPr>
      <w:r>
        <w:rPr>
          <w:rFonts w:cs="Arial"/>
          <w:sz w:val="22"/>
          <w:szCs w:val="22"/>
        </w:rPr>
        <w:t>Except for:</w:t>
      </w:r>
    </w:p>
    <w:p w14:paraId="57F82375" w14:textId="59435314" w:rsidR="00BE4CBE" w:rsidRDefault="00BE4CBE" w:rsidP="00BE4CBE">
      <w:pPr>
        <w:pStyle w:val="ListParagraph"/>
        <w:numPr>
          <w:ilvl w:val="0"/>
          <w:numId w:val="11"/>
        </w:numPr>
        <w:spacing w:line="259" w:lineRule="auto"/>
        <w:ind w:right="32"/>
      </w:pPr>
      <w:r>
        <w:t>Medical and Veterinary Medical students during the last three clinical years of the course;</w:t>
      </w:r>
    </w:p>
    <w:p w14:paraId="65752208" w14:textId="77777777" w:rsidR="00BE4CBE" w:rsidRDefault="00BE4CBE" w:rsidP="00BE4CBE">
      <w:pPr>
        <w:pStyle w:val="ListParagraph"/>
        <w:numPr>
          <w:ilvl w:val="0"/>
          <w:numId w:val="11"/>
        </w:numPr>
        <w:spacing w:line="259" w:lineRule="auto"/>
        <w:ind w:right="32"/>
      </w:pPr>
      <w:r>
        <w:t>Bachelor of Divinity Degree, Doctor of Medicine Degree, Doctor of Veterinary Medicine Degree, Ph.D. Degree (including by special regulations), Cert. PG study, Doctor of Business Degree, Doctor of Engineering Degree, Masters of Letters Degree (M.Litt and M.Sc.), M.Phil by Thesis</w:t>
      </w:r>
    </w:p>
    <w:p w14:paraId="5F450249" w14:textId="77777777" w:rsidR="005079A2" w:rsidRDefault="005079A2" w:rsidP="00035CA0">
      <w:pPr>
        <w:spacing w:line="259" w:lineRule="auto"/>
        <w:rPr>
          <w:rFonts w:cs="Arial"/>
          <w:sz w:val="22"/>
          <w:szCs w:val="22"/>
        </w:rPr>
      </w:pPr>
    </w:p>
    <w:p w14:paraId="43D2247B" w14:textId="10158D41" w:rsidR="00035CA0" w:rsidRPr="00A54CDE" w:rsidRDefault="00035CA0" w:rsidP="00035CA0">
      <w:pPr>
        <w:spacing w:line="259" w:lineRule="auto"/>
        <w:rPr>
          <w:rFonts w:cs="Arial"/>
          <w:color w:val="0563C1" w:themeColor="hyperlink"/>
          <w:sz w:val="22"/>
          <w:szCs w:val="22"/>
          <w:u w:val="single"/>
        </w:rPr>
      </w:pPr>
      <w:r w:rsidRPr="00D44335">
        <w:rPr>
          <w:rFonts w:cs="Arial"/>
          <w:sz w:val="22"/>
          <w:szCs w:val="22"/>
        </w:rPr>
        <w:t>Before completing this application form</w:t>
      </w:r>
      <w:r>
        <w:rPr>
          <w:rFonts w:cs="Arial"/>
          <w:sz w:val="22"/>
          <w:szCs w:val="22"/>
        </w:rPr>
        <w:t>,</w:t>
      </w:r>
      <w:r w:rsidRPr="00D44335">
        <w:rPr>
          <w:rFonts w:cs="Arial"/>
          <w:sz w:val="22"/>
          <w:szCs w:val="22"/>
        </w:rPr>
        <w:t xml:space="preserve"> </w:t>
      </w:r>
      <w:r>
        <w:rPr>
          <w:rFonts w:cs="Arial"/>
          <w:sz w:val="22"/>
          <w:szCs w:val="22"/>
        </w:rPr>
        <w:t xml:space="preserve">the College and student </w:t>
      </w:r>
      <w:r w:rsidRPr="00A17B11">
        <w:rPr>
          <w:rFonts w:cs="Arial"/>
          <w:b/>
          <w:bCs/>
          <w:sz w:val="22"/>
          <w:szCs w:val="22"/>
        </w:rPr>
        <w:t>must</w:t>
      </w:r>
      <w:r w:rsidRPr="00D44335">
        <w:rPr>
          <w:rFonts w:cs="Arial"/>
          <w:sz w:val="22"/>
          <w:szCs w:val="22"/>
        </w:rPr>
        <w:t xml:space="preserve"> read the </w:t>
      </w:r>
      <w:hyperlink r:id="rId7" w:history="1">
        <w:r w:rsidRPr="007B32F6">
          <w:rPr>
            <w:rStyle w:val="Hyperlink"/>
            <w:rFonts w:cs="Arial"/>
            <w:sz w:val="22"/>
            <w:szCs w:val="22"/>
          </w:rPr>
          <w:t>Guidance</w:t>
        </w:r>
      </w:hyperlink>
      <w:r>
        <w:rPr>
          <w:rFonts w:cs="Arial"/>
          <w:sz w:val="22"/>
          <w:szCs w:val="22"/>
        </w:rPr>
        <w:t>.</w:t>
      </w:r>
      <w:r w:rsidRPr="00D44335">
        <w:rPr>
          <w:rFonts w:cs="Arial"/>
          <w:sz w:val="22"/>
          <w:szCs w:val="22"/>
        </w:rPr>
        <w:t xml:space="preserve"> </w:t>
      </w:r>
    </w:p>
    <w:p w14:paraId="6FCE5C38" w14:textId="2F400B93" w:rsidR="00035CA0" w:rsidRDefault="00035CA0" w:rsidP="00035CA0">
      <w:pPr>
        <w:spacing w:line="259" w:lineRule="auto"/>
        <w:rPr>
          <w:sz w:val="22"/>
          <w:szCs w:val="22"/>
        </w:rPr>
      </w:pPr>
      <w:r>
        <w:rPr>
          <w:rFonts w:cs="Arial"/>
          <w:sz w:val="22"/>
          <w:szCs w:val="22"/>
        </w:rPr>
        <w:t xml:space="preserve">The Guidance complements the </w:t>
      </w:r>
      <w:r w:rsidRPr="00D44335">
        <w:rPr>
          <w:rFonts w:cs="Arial"/>
          <w:sz w:val="22"/>
          <w:szCs w:val="22"/>
        </w:rPr>
        <w:t xml:space="preserve">relevant </w:t>
      </w:r>
      <w:hyperlink r:id="rId8" w:history="1">
        <w:r w:rsidRPr="007B32F6">
          <w:rPr>
            <w:rStyle w:val="Hyperlink"/>
            <w:rFonts w:cs="Arial"/>
            <w:sz w:val="22"/>
            <w:szCs w:val="22"/>
          </w:rPr>
          <w:t>Statutes and Ordinances</w:t>
        </w:r>
      </w:hyperlink>
      <w:r>
        <w:rPr>
          <w:rFonts w:cs="Arial"/>
          <w:sz w:val="22"/>
          <w:szCs w:val="22"/>
        </w:rPr>
        <w:t>.</w:t>
      </w:r>
    </w:p>
    <w:p w14:paraId="5AB4D2DE" w14:textId="702851CA" w:rsidR="00035CA0" w:rsidRPr="00A54CDE" w:rsidRDefault="00747F56" w:rsidP="00BE4CBE">
      <w:pPr>
        <w:spacing w:line="259" w:lineRule="auto"/>
        <w:ind w:right="120"/>
        <w:rPr>
          <w:rFonts w:cs="Arial"/>
          <w:b/>
          <w:sz w:val="22"/>
          <w:szCs w:val="22"/>
        </w:rPr>
      </w:pPr>
      <w:r>
        <w:rPr>
          <w:rFonts w:cs="Arial"/>
          <w:b/>
          <w:i/>
          <w:iCs/>
          <w:noProof/>
          <w:sz w:val="22"/>
          <w:szCs w:val="22"/>
          <w14:ligatures w14:val="standardContextual"/>
        </w:rPr>
        <mc:AlternateContent>
          <mc:Choice Requires="wps">
            <w:drawing>
              <wp:anchor distT="0" distB="0" distL="114300" distR="114300" simplePos="0" relativeHeight="251663360" behindDoc="1" locked="0" layoutInCell="1" allowOverlap="1" wp14:anchorId="65364454" wp14:editId="23120D44">
                <wp:simplePos x="0" y="0"/>
                <wp:positionH relativeFrom="column">
                  <wp:posOffset>-171450</wp:posOffset>
                </wp:positionH>
                <wp:positionV relativeFrom="paragraph">
                  <wp:posOffset>215900</wp:posOffset>
                </wp:positionV>
                <wp:extent cx="6162675" cy="1581150"/>
                <wp:effectExtent l="0" t="0" r="28575" b="19050"/>
                <wp:wrapNone/>
                <wp:docPr id="2110239020" name="Rectangle: Rounded Corners 1"/>
                <wp:cNvGraphicFramePr/>
                <a:graphic xmlns:a="http://schemas.openxmlformats.org/drawingml/2006/main">
                  <a:graphicData uri="http://schemas.microsoft.com/office/word/2010/wordprocessingShape">
                    <wps:wsp>
                      <wps:cNvSpPr/>
                      <wps:spPr>
                        <a:xfrm>
                          <a:off x="0" y="0"/>
                          <a:ext cx="6162675" cy="1581150"/>
                        </a:xfrm>
                        <a:prstGeom prst="roundRect">
                          <a:avLst/>
                        </a:prstGeom>
                        <a:solidFill>
                          <a:schemeClr val="accent4">
                            <a:lumMod val="20000"/>
                            <a:lumOff val="80000"/>
                          </a:schemeClr>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81DB5" id="Rectangle: Rounded Corners 1" o:spid="_x0000_s1026" style="position:absolute;margin-left:-13.5pt;margin-top:17pt;width:485.25pt;height:1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" fillcolor="#fff2cc [663]" strokecolor="white [3201]" strokeweight="1.5pt">
                <v:stroke joinstyle="miter"/>
              </v:roundrect>
            </w:pict>
          </mc:Fallback>
        </mc:AlternateContent>
      </w:r>
    </w:p>
    <w:p w14:paraId="67EAFE20" w14:textId="385386C5" w:rsidR="00747F56" w:rsidRDefault="00747F56" w:rsidP="00035CA0">
      <w:pPr>
        <w:pStyle w:val="BodyText"/>
        <w:spacing w:line="259" w:lineRule="auto"/>
        <w:ind w:right="-330"/>
        <w:rPr>
          <w:i/>
          <w:iCs/>
          <w:sz w:val="22"/>
          <w:szCs w:val="22"/>
        </w:rPr>
      </w:pPr>
      <w:bookmarkStart w:id="3" w:name="_Hlk179889334"/>
    </w:p>
    <w:p w14:paraId="2F697090" w14:textId="5827F92D" w:rsidR="008409A5" w:rsidRPr="00747F56" w:rsidRDefault="008409A5" w:rsidP="00035CA0">
      <w:pPr>
        <w:pStyle w:val="BodyText"/>
        <w:spacing w:line="259" w:lineRule="auto"/>
        <w:ind w:right="-330"/>
        <w:rPr>
          <w:b/>
          <w:bCs/>
          <w:i/>
          <w:iCs/>
          <w:sz w:val="22"/>
          <w:szCs w:val="22"/>
        </w:rPr>
      </w:pPr>
      <w:r w:rsidRPr="00747F56">
        <w:rPr>
          <w:b/>
          <w:bCs/>
          <w:i/>
          <w:iCs/>
          <w:sz w:val="22"/>
          <w:szCs w:val="22"/>
        </w:rPr>
        <w:t>Deadlines</w:t>
      </w:r>
    </w:p>
    <w:p w14:paraId="660A78AC" w14:textId="2C073591" w:rsidR="00035CA0" w:rsidRDefault="005079A2" w:rsidP="00035CA0">
      <w:pPr>
        <w:pStyle w:val="BodyText"/>
        <w:spacing w:line="259" w:lineRule="auto"/>
        <w:ind w:right="-330"/>
        <w:rPr>
          <w:sz w:val="22"/>
          <w:szCs w:val="22"/>
        </w:rPr>
      </w:pPr>
      <w:r>
        <w:rPr>
          <w:sz w:val="22"/>
          <w:szCs w:val="22"/>
        </w:rPr>
        <w:t xml:space="preserve">The student must have sent their initiation form to College </w:t>
      </w:r>
      <w:r w:rsidRPr="008409A5">
        <w:rPr>
          <w:b/>
          <w:bCs/>
          <w:sz w:val="22"/>
          <w:szCs w:val="22"/>
        </w:rPr>
        <w:t>within 7 days of their exam</w:t>
      </w:r>
      <w:r w:rsidR="0070145F">
        <w:rPr>
          <w:b/>
          <w:bCs/>
          <w:sz w:val="22"/>
          <w:szCs w:val="22"/>
        </w:rPr>
        <w:t xml:space="preserve"> </w:t>
      </w:r>
      <w:r w:rsidR="0070145F">
        <w:rPr>
          <w:sz w:val="22"/>
          <w:szCs w:val="22"/>
        </w:rPr>
        <w:t>(or final exam within a single exam period)</w:t>
      </w:r>
      <w:r>
        <w:rPr>
          <w:sz w:val="22"/>
          <w:szCs w:val="22"/>
        </w:rPr>
        <w:t xml:space="preserve">. </w:t>
      </w:r>
      <w:r w:rsidR="00BE4CBE">
        <w:rPr>
          <w:sz w:val="22"/>
          <w:szCs w:val="22"/>
        </w:rPr>
        <w:t xml:space="preserve"> </w:t>
      </w:r>
      <w:r>
        <w:rPr>
          <w:sz w:val="22"/>
          <w:szCs w:val="22"/>
        </w:rPr>
        <w:t>The College must e</w:t>
      </w:r>
      <w:r w:rsidR="00035CA0">
        <w:rPr>
          <w:sz w:val="22"/>
          <w:szCs w:val="22"/>
        </w:rPr>
        <w:t xml:space="preserve">mail the </w:t>
      </w:r>
      <w:r>
        <w:rPr>
          <w:sz w:val="22"/>
          <w:szCs w:val="22"/>
        </w:rPr>
        <w:t xml:space="preserve">student initiation form and this </w:t>
      </w:r>
      <w:r w:rsidR="00035CA0" w:rsidRPr="00105B02">
        <w:rPr>
          <w:sz w:val="22"/>
          <w:szCs w:val="22"/>
        </w:rPr>
        <w:t xml:space="preserve">form </w:t>
      </w:r>
      <w:r>
        <w:rPr>
          <w:sz w:val="22"/>
          <w:szCs w:val="22"/>
        </w:rPr>
        <w:t xml:space="preserve">with the </w:t>
      </w:r>
      <w:r w:rsidR="00035CA0" w:rsidRPr="00105B02">
        <w:rPr>
          <w:sz w:val="22"/>
          <w:szCs w:val="22"/>
        </w:rPr>
        <w:t>supporting</w:t>
      </w:r>
      <w:r w:rsidR="00035CA0">
        <w:rPr>
          <w:sz w:val="22"/>
          <w:szCs w:val="22"/>
        </w:rPr>
        <w:t xml:space="preserve"> evidence</w:t>
      </w:r>
      <w:r w:rsidR="00035CA0" w:rsidRPr="00105B02">
        <w:rPr>
          <w:sz w:val="22"/>
          <w:szCs w:val="22"/>
        </w:rPr>
        <w:t xml:space="preserve"> </w:t>
      </w:r>
      <w:r w:rsidR="00035CA0">
        <w:rPr>
          <w:sz w:val="22"/>
          <w:szCs w:val="22"/>
        </w:rPr>
        <w:t>to</w:t>
      </w:r>
      <w:r w:rsidR="00035CA0" w:rsidRPr="00105B02">
        <w:rPr>
          <w:sz w:val="22"/>
          <w:szCs w:val="22"/>
        </w:rPr>
        <w:t xml:space="preserve"> </w:t>
      </w:r>
      <w:hyperlink r:id="rId9" w:history="1">
        <w:r w:rsidR="00035CA0" w:rsidRPr="00105B02">
          <w:rPr>
            <w:rStyle w:val="Hyperlink"/>
            <w:sz w:val="22"/>
            <w:szCs w:val="22"/>
          </w:rPr>
          <w:t>eamc@admin.cam.ac.uk</w:t>
        </w:r>
      </w:hyperlink>
      <w:r>
        <w:rPr>
          <w:sz w:val="22"/>
          <w:szCs w:val="22"/>
        </w:rPr>
        <w:t xml:space="preserve"> </w:t>
      </w:r>
      <w:r w:rsidRPr="008409A5">
        <w:rPr>
          <w:b/>
          <w:bCs/>
          <w:sz w:val="22"/>
          <w:szCs w:val="22"/>
        </w:rPr>
        <w:t>within 6 weeks of receiving the student’s initiation form</w:t>
      </w:r>
      <w:r>
        <w:rPr>
          <w:sz w:val="22"/>
          <w:szCs w:val="22"/>
        </w:rPr>
        <w:t>.</w:t>
      </w:r>
    </w:p>
    <w:p w14:paraId="58594403" w14:textId="77777777" w:rsidR="006608FB" w:rsidRDefault="006608FB" w:rsidP="00035CA0">
      <w:pPr>
        <w:pStyle w:val="BodyText"/>
        <w:spacing w:line="259" w:lineRule="auto"/>
        <w:ind w:right="-330"/>
        <w:rPr>
          <w:sz w:val="22"/>
          <w:szCs w:val="22"/>
        </w:rPr>
      </w:pPr>
    </w:p>
    <w:p w14:paraId="63C5E7EC" w14:textId="5CC0D275" w:rsidR="006608FB" w:rsidRDefault="006608FB" w:rsidP="00035CA0">
      <w:pPr>
        <w:pStyle w:val="BodyText"/>
        <w:spacing w:line="259" w:lineRule="auto"/>
        <w:ind w:right="-330"/>
        <w:rPr>
          <w:sz w:val="22"/>
          <w:szCs w:val="22"/>
        </w:rPr>
      </w:pPr>
      <w:r>
        <w:rPr>
          <w:sz w:val="22"/>
          <w:szCs w:val="22"/>
        </w:rPr>
        <w:t xml:space="preserve">The EAMC will consider the application and provide an outcome within six weeks of receiving </w:t>
      </w:r>
      <w:r w:rsidR="00BE4CBE">
        <w:rPr>
          <w:sz w:val="22"/>
          <w:szCs w:val="22"/>
        </w:rPr>
        <w:t xml:space="preserve">  </w:t>
      </w:r>
      <w:r>
        <w:rPr>
          <w:sz w:val="22"/>
          <w:szCs w:val="22"/>
        </w:rPr>
        <w:t>the application.</w:t>
      </w:r>
    </w:p>
    <w:bookmarkEnd w:id="1"/>
    <w:bookmarkEnd w:id="2"/>
    <w:bookmarkEnd w:id="3"/>
    <w:p w14:paraId="0EB03DCD" w14:textId="3AD861EB" w:rsidR="00DF0E5E" w:rsidRDefault="00747F56" w:rsidP="005940DE">
      <w:pPr>
        <w:rPr>
          <w:rFonts w:cs="Arial"/>
          <w:b/>
          <w:sz w:val="22"/>
          <w:szCs w:val="22"/>
        </w:rPr>
      </w:pPr>
      <w:r>
        <w:rPr>
          <w:rFonts w:cs="Arial"/>
          <w:b/>
          <w:i/>
          <w:iCs/>
          <w:noProof/>
          <w:sz w:val="22"/>
          <w:szCs w:val="22"/>
          <w14:ligatures w14:val="standardContextual"/>
        </w:rPr>
        <mc:AlternateContent>
          <mc:Choice Requires="wps">
            <w:drawing>
              <wp:anchor distT="0" distB="0" distL="114300" distR="114300" simplePos="0" relativeHeight="251661312" behindDoc="1" locked="0" layoutInCell="1" allowOverlap="1" wp14:anchorId="12F397A8" wp14:editId="15B1D38F">
                <wp:simplePos x="0" y="0"/>
                <wp:positionH relativeFrom="column">
                  <wp:posOffset>-236220</wp:posOffset>
                </wp:positionH>
                <wp:positionV relativeFrom="paragraph">
                  <wp:posOffset>186055</wp:posOffset>
                </wp:positionV>
                <wp:extent cx="6162675" cy="3781425"/>
                <wp:effectExtent l="0" t="0" r="28575" b="28575"/>
                <wp:wrapNone/>
                <wp:docPr id="1580630710" name="Rectangle: Rounded Corners 1"/>
                <wp:cNvGraphicFramePr/>
                <a:graphic xmlns:a="http://schemas.openxmlformats.org/drawingml/2006/main">
                  <a:graphicData uri="http://schemas.microsoft.com/office/word/2010/wordprocessingShape">
                    <wps:wsp>
                      <wps:cNvSpPr/>
                      <wps:spPr>
                        <a:xfrm>
                          <a:off x="0" y="0"/>
                          <a:ext cx="6162675" cy="3781425"/>
                        </a:xfrm>
                        <a:prstGeom prst="roundRect">
                          <a:avLst/>
                        </a:prstGeom>
                        <a:solidFill>
                          <a:schemeClr val="accent6">
                            <a:lumMod val="20000"/>
                            <a:lumOff val="80000"/>
                          </a:schemeClr>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09A02" id="Rectangle: Rounded Corners 1" o:spid="_x0000_s1026" style="position:absolute;margin-left:-18.6pt;margin-top:14.65pt;width:485.25pt;height:29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" fillcolor="#e2efd9 [665]" strokecolor="white [3201]" strokeweight="1.5pt">
                <v:stroke joinstyle="miter"/>
              </v:roundrect>
            </w:pict>
          </mc:Fallback>
        </mc:AlternateContent>
      </w:r>
    </w:p>
    <w:tbl>
      <w:tblPr>
        <w:tblStyle w:val="TableGrid"/>
        <w:tblW w:w="9493" w:type="dxa"/>
        <w:tblLook w:val="04A0" w:firstRow="1" w:lastRow="0" w:firstColumn="1" w:lastColumn="0" w:noHBand="0" w:noVBand="1"/>
      </w:tblPr>
      <w:tblGrid>
        <w:gridCol w:w="9493"/>
      </w:tblGrid>
      <w:tr w:rsidR="00035CA0" w14:paraId="093CDA13" w14:textId="77777777" w:rsidTr="00747F56">
        <w:tc>
          <w:tcPr>
            <w:tcW w:w="9493" w:type="dxa"/>
            <w:tcBorders>
              <w:top w:val="nil"/>
              <w:left w:val="nil"/>
              <w:bottom w:val="nil"/>
              <w:right w:val="nil"/>
            </w:tcBorders>
          </w:tcPr>
          <w:p w14:paraId="0B2DFBA3" w14:textId="014FD5A0" w:rsidR="00747F56" w:rsidRDefault="00747F56" w:rsidP="003D531F">
            <w:pPr>
              <w:spacing w:line="259" w:lineRule="auto"/>
              <w:rPr>
                <w:rFonts w:cs="Arial"/>
                <w:b/>
                <w:bCs/>
                <w:i/>
                <w:iCs/>
                <w:sz w:val="22"/>
                <w:szCs w:val="22"/>
              </w:rPr>
            </w:pPr>
            <w:bookmarkStart w:id="4" w:name="_Hlk179982864"/>
          </w:p>
          <w:p w14:paraId="59FB91F7" w14:textId="60D6C4D9" w:rsidR="003D531F" w:rsidRPr="00747F56" w:rsidRDefault="003D531F" w:rsidP="003D531F">
            <w:pPr>
              <w:spacing w:line="259" w:lineRule="auto"/>
              <w:rPr>
                <w:rFonts w:cs="Arial"/>
                <w:b/>
                <w:bCs/>
                <w:i/>
                <w:iCs/>
                <w:sz w:val="22"/>
                <w:szCs w:val="22"/>
              </w:rPr>
            </w:pPr>
            <w:r w:rsidRPr="00747F56">
              <w:rPr>
                <w:rFonts w:cs="Arial"/>
                <w:b/>
                <w:bCs/>
                <w:i/>
                <w:iCs/>
                <w:sz w:val="22"/>
                <w:szCs w:val="22"/>
              </w:rPr>
              <w:t xml:space="preserve">Criteria for </w:t>
            </w:r>
            <w:r w:rsidR="00D90747" w:rsidRPr="00747F56">
              <w:rPr>
                <w:rFonts w:cs="Arial"/>
                <w:b/>
                <w:bCs/>
                <w:i/>
                <w:iCs/>
                <w:sz w:val="22"/>
                <w:szCs w:val="22"/>
              </w:rPr>
              <w:t>receiving an allowance to progress or a degree or award</w:t>
            </w:r>
          </w:p>
          <w:p w14:paraId="231BA1E0" w14:textId="68621972" w:rsidR="003D531F" w:rsidRPr="00747F56" w:rsidRDefault="00D90747" w:rsidP="003D531F">
            <w:pPr>
              <w:spacing w:line="259" w:lineRule="auto"/>
              <w:rPr>
                <w:sz w:val="22"/>
                <w:szCs w:val="22"/>
              </w:rPr>
            </w:pPr>
            <w:r w:rsidRPr="00747F56">
              <w:rPr>
                <w:sz w:val="22"/>
                <w:szCs w:val="22"/>
              </w:rPr>
              <w:t>A</w:t>
            </w:r>
            <w:r w:rsidR="003D531F" w:rsidRPr="00747F56">
              <w:rPr>
                <w:sz w:val="22"/>
                <w:szCs w:val="22"/>
              </w:rPr>
              <w:t xml:space="preserve"> student</w:t>
            </w:r>
            <w:r w:rsidRPr="00747F56">
              <w:rPr>
                <w:sz w:val="22"/>
                <w:szCs w:val="22"/>
              </w:rPr>
              <w:t>’s</w:t>
            </w:r>
            <w:r w:rsidR="003D531F" w:rsidRPr="00747F56">
              <w:rPr>
                <w:sz w:val="22"/>
                <w:szCs w:val="22"/>
              </w:rPr>
              <w:t xml:space="preserve"> assessment(s) (exam, coursework or other formal assessment where the marks contribute to the student’s formal examination result) are impacted by illness or grave cause.  </w:t>
            </w:r>
          </w:p>
          <w:p w14:paraId="761DCC7D" w14:textId="4E117E5D" w:rsidR="003D531F" w:rsidRPr="00747F56" w:rsidRDefault="003D531F" w:rsidP="003D531F">
            <w:pPr>
              <w:spacing w:line="259" w:lineRule="auto"/>
              <w:rPr>
                <w:sz w:val="22"/>
                <w:szCs w:val="22"/>
              </w:rPr>
            </w:pPr>
          </w:p>
          <w:p w14:paraId="703AC780" w14:textId="741A7D18" w:rsidR="003D531F" w:rsidRPr="00747F56" w:rsidRDefault="003D531F" w:rsidP="003D531F">
            <w:pPr>
              <w:spacing w:line="259" w:lineRule="auto"/>
              <w:rPr>
                <w:sz w:val="22"/>
                <w:szCs w:val="22"/>
              </w:rPr>
            </w:pPr>
            <w:r w:rsidRPr="00747F56">
              <w:rPr>
                <w:sz w:val="22"/>
                <w:szCs w:val="22"/>
              </w:rPr>
              <w:t>Illness or grave cause is:</w:t>
            </w:r>
          </w:p>
          <w:p w14:paraId="45BE99C2" w14:textId="4D38EAA6" w:rsidR="005079A2" w:rsidRPr="00747F56" w:rsidRDefault="005079A2" w:rsidP="005079A2">
            <w:pPr>
              <w:pStyle w:val="ListParagraph"/>
              <w:numPr>
                <w:ilvl w:val="0"/>
                <w:numId w:val="4"/>
              </w:numPr>
              <w:spacing w:after="4" w:line="259" w:lineRule="auto"/>
              <w:ind w:left="589" w:right="248"/>
              <w:rPr>
                <w:sz w:val="22"/>
                <w:szCs w:val="22"/>
              </w:rPr>
            </w:pPr>
            <w:r w:rsidRPr="00747F56">
              <w:rPr>
                <w:sz w:val="22"/>
                <w:szCs w:val="22"/>
              </w:rPr>
              <w:t>So s</w:t>
            </w:r>
            <w:r w:rsidR="003D531F" w:rsidRPr="00747F56">
              <w:rPr>
                <w:sz w:val="22"/>
                <w:szCs w:val="22"/>
              </w:rPr>
              <w:t>erious</w:t>
            </w:r>
            <w:r w:rsidRPr="00747F56">
              <w:rPr>
                <w:sz w:val="22"/>
                <w:szCs w:val="22"/>
              </w:rPr>
              <w:t xml:space="preserve"> that it prevented the student from: </w:t>
            </w:r>
          </w:p>
          <w:p w14:paraId="3C1D93E6" w14:textId="2B8D5F14" w:rsidR="005079A2" w:rsidRPr="00747F56" w:rsidRDefault="005079A2" w:rsidP="005079A2">
            <w:pPr>
              <w:pStyle w:val="ListParagraph"/>
              <w:numPr>
                <w:ilvl w:val="1"/>
                <w:numId w:val="8"/>
              </w:numPr>
              <w:spacing w:after="4" w:line="259" w:lineRule="auto"/>
              <w:ind w:left="1156" w:right="248"/>
              <w:rPr>
                <w:sz w:val="22"/>
                <w:szCs w:val="22"/>
              </w:rPr>
            </w:pPr>
            <w:r w:rsidRPr="00747F56">
              <w:rPr>
                <w:sz w:val="22"/>
                <w:szCs w:val="22"/>
              </w:rPr>
              <w:t>attending the exam; or</w:t>
            </w:r>
          </w:p>
          <w:p w14:paraId="55BFB206" w14:textId="77777777" w:rsidR="005079A2" w:rsidRPr="00747F56" w:rsidRDefault="005079A2" w:rsidP="005079A2">
            <w:pPr>
              <w:pStyle w:val="ListParagraph"/>
              <w:numPr>
                <w:ilvl w:val="1"/>
                <w:numId w:val="8"/>
              </w:numPr>
              <w:spacing w:after="4" w:line="259" w:lineRule="auto"/>
              <w:ind w:left="1156" w:right="248"/>
              <w:rPr>
                <w:sz w:val="22"/>
                <w:szCs w:val="22"/>
              </w:rPr>
            </w:pPr>
            <w:r w:rsidRPr="00747F56">
              <w:rPr>
                <w:sz w:val="22"/>
                <w:szCs w:val="22"/>
              </w:rPr>
              <w:t>completing a substantive part of the exam; or</w:t>
            </w:r>
          </w:p>
          <w:p w14:paraId="361D775B" w14:textId="77777777" w:rsidR="005079A2" w:rsidRPr="00747F56" w:rsidRDefault="005079A2" w:rsidP="005079A2">
            <w:pPr>
              <w:pStyle w:val="ListParagraph"/>
              <w:numPr>
                <w:ilvl w:val="1"/>
                <w:numId w:val="8"/>
              </w:numPr>
              <w:spacing w:after="4" w:line="259" w:lineRule="auto"/>
              <w:ind w:left="1156" w:right="-13"/>
              <w:rPr>
                <w:sz w:val="22"/>
                <w:szCs w:val="22"/>
              </w:rPr>
            </w:pPr>
            <w:r w:rsidRPr="00747F56">
              <w:rPr>
                <w:sz w:val="22"/>
                <w:szCs w:val="22"/>
              </w:rPr>
              <w:t>having the decision-making capacity to determine they were not fit to sit the exam; or</w:t>
            </w:r>
          </w:p>
          <w:p w14:paraId="1A046F84" w14:textId="10DB1A8D" w:rsidR="003D531F" w:rsidRPr="00747F56" w:rsidRDefault="005079A2" w:rsidP="005079A2">
            <w:pPr>
              <w:pStyle w:val="ListParagraph"/>
              <w:numPr>
                <w:ilvl w:val="1"/>
                <w:numId w:val="8"/>
              </w:numPr>
              <w:spacing w:after="4" w:line="259" w:lineRule="auto"/>
              <w:ind w:left="1156" w:right="-13"/>
              <w:rPr>
                <w:sz w:val="22"/>
                <w:szCs w:val="22"/>
              </w:rPr>
            </w:pPr>
            <w:r w:rsidRPr="00747F56">
              <w:rPr>
                <w:sz w:val="22"/>
                <w:szCs w:val="22"/>
              </w:rPr>
              <w:t>completing the assessment by the deadline and applying for an extension.</w:t>
            </w:r>
          </w:p>
          <w:p w14:paraId="3736D1BA" w14:textId="77777777" w:rsidR="003D531F" w:rsidRPr="00747F56" w:rsidRDefault="003D531F" w:rsidP="003D531F">
            <w:pPr>
              <w:pStyle w:val="ListParagraph"/>
              <w:numPr>
                <w:ilvl w:val="0"/>
                <w:numId w:val="4"/>
              </w:numPr>
              <w:spacing w:line="259" w:lineRule="auto"/>
              <w:ind w:left="589" w:right="248"/>
              <w:rPr>
                <w:sz w:val="22"/>
                <w:szCs w:val="22"/>
              </w:rPr>
            </w:pPr>
            <w:r w:rsidRPr="00747F56">
              <w:rPr>
                <w:sz w:val="22"/>
                <w:szCs w:val="22"/>
              </w:rPr>
              <w:t>unanticipated;</w:t>
            </w:r>
          </w:p>
          <w:p w14:paraId="4D189DF1" w14:textId="77777777" w:rsidR="003D531F" w:rsidRPr="00747F56" w:rsidRDefault="003D531F" w:rsidP="003D531F">
            <w:pPr>
              <w:pStyle w:val="ListParagraph"/>
              <w:numPr>
                <w:ilvl w:val="0"/>
                <w:numId w:val="4"/>
              </w:numPr>
              <w:spacing w:line="259" w:lineRule="auto"/>
              <w:ind w:left="589" w:right="248"/>
              <w:rPr>
                <w:sz w:val="22"/>
                <w:szCs w:val="22"/>
              </w:rPr>
            </w:pPr>
            <w:r w:rsidRPr="00747F56">
              <w:rPr>
                <w:sz w:val="22"/>
                <w:szCs w:val="22"/>
              </w:rPr>
              <w:t xml:space="preserve">entirely beyond the student’s control; </w:t>
            </w:r>
          </w:p>
          <w:p w14:paraId="3B9F115F" w14:textId="541E95D3" w:rsidR="00307A6B" w:rsidRPr="00747F56" w:rsidRDefault="003D531F" w:rsidP="003D531F">
            <w:pPr>
              <w:pStyle w:val="ListParagraph"/>
              <w:numPr>
                <w:ilvl w:val="0"/>
                <w:numId w:val="4"/>
              </w:numPr>
              <w:spacing w:line="259" w:lineRule="auto"/>
              <w:ind w:left="589" w:right="248"/>
              <w:rPr>
                <w:sz w:val="22"/>
                <w:szCs w:val="22"/>
              </w:rPr>
            </w:pPr>
            <w:r w:rsidRPr="00747F56">
              <w:rPr>
                <w:sz w:val="22"/>
                <w:szCs w:val="22"/>
              </w:rPr>
              <w:t xml:space="preserve">close in time to the assessment; </w:t>
            </w:r>
          </w:p>
          <w:p w14:paraId="08F872FF" w14:textId="77777777" w:rsidR="005079A2" w:rsidRPr="00747F56" w:rsidRDefault="003D531F" w:rsidP="005079A2">
            <w:pPr>
              <w:pStyle w:val="ListParagraph"/>
              <w:numPr>
                <w:ilvl w:val="0"/>
                <w:numId w:val="4"/>
              </w:numPr>
              <w:spacing w:line="259" w:lineRule="auto"/>
              <w:ind w:left="589" w:right="-20"/>
              <w:rPr>
                <w:sz w:val="22"/>
                <w:szCs w:val="22"/>
              </w:rPr>
            </w:pPr>
            <w:r w:rsidRPr="00747F56">
              <w:rPr>
                <w:sz w:val="22"/>
                <w:szCs w:val="22"/>
              </w:rPr>
              <w:t>evidenced by contemporaneous evidence from an independent, appropriately qualified</w:t>
            </w:r>
            <w:r w:rsidR="0054783D" w:rsidRPr="00747F56">
              <w:rPr>
                <w:sz w:val="22"/>
                <w:szCs w:val="22"/>
              </w:rPr>
              <w:t xml:space="preserve"> </w:t>
            </w:r>
            <w:r w:rsidRPr="00747F56">
              <w:rPr>
                <w:sz w:val="22"/>
                <w:szCs w:val="22"/>
              </w:rPr>
              <w:t>source</w:t>
            </w:r>
            <w:r w:rsidR="005079A2" w:rsidRPr="00747F56">
              <w:rPr>
                <w:sz w:val="22"/>
                <w:szCs w:val="22"/>
              </w:rPr>
              <w:t>;</w:t>
            </w:r>
          </w:p>
          <w:p w14:paraId="24A773EA" w14:textId="3C031246" w:rsidR="00307A6B" w:rsidRPr="00747F56" w:rsidRDefault="005079A2" w:rsidP="005079A2">
            <w:pPr>
              <w:pStyle w:val="ListParagraph"/>
              <w:numPr>
                <w:ilvl w:val="0"/>
                <w:numId w:val="4"/>
              </w:numPr>
              <w:spacing w:line="259" w:lineRule="auto"/>
              <w:ind w:left="589" w:right="-20"/>
              <w:rPr>
                <w:sz w:val="22"/>
                <w:szCs w:val="22"/>
              </w:rPr>
            </w:pPr>
            <w:r w:rsidRPr="00747F56">
              <w:rPr>
                <w:sz w:val="22"/>
                <w:szCs w:val="22"/>
              </w:rPr>
              <w:t>accompanied by academic evidence that the student would have otherwise been expected to pass the exam.  If the student attended the exam, the academic evidence must demonstrate that the student was expected to achieve a significantly higher mark than was received.</w:t>
            </w:r>
          </w:p>
          <w:p w14:paraId="11ABDCA8" w14:textId="32BF99A4" w:rsidR="00307A6B" w:rsidRPr="00307A6B" w:rsidRDefault="00307A6B" w:rsidP="008409A5">
            <w:pPr>
              <w:spacing w:line="259" w:lineRule="auto"/>
              <w:ind w:right="248"/>
            </w:pPr>
          </w:p>
        </w:tc>
      </w:tr>
      <w:bookmarkEnd w:id="4"/>
    </w:tbl>
    <w:p w14:paraId="3CB39F74" w14:textId="77777777" w:rsidR="00035CA0" w:rsidRDefault="00035CA0" w:rsidP="005940DE">
      <w:pPr>
        <w:rPr>
          <w:rFonts w:cs="Arial"/>
          <w:b/>
          <w:sz w:val="22"/>
          <w:szCs w:val="22"/>
        </w:rPr>
      </w:pPr>
    </w:p>
    <w:p w14:paraId="166FA6DD" w14:textId="50491C47" w:rsidR="005940DE" w:rsidRPr="00DC29F3" w:rsidRDefault="00307A6B" w:rsidP="005940DE">
      <w:pPr>
        <w:rPr>
          <w:rFonts w:cs="Arial"/>
          <w:b/>
          <w:sz w:val="22"/>
          <w:szCs w:val="22"/>
        </w:rPr>
      </w:pPr>
      <w:bookmarkStart w:id="5" w:name="_Hlk179983389"/>
      <w:r>
        <w:rPr>
          <w:rFonts w:cs="Arial"/>
          <w:b/>
          <w:sz w:val="22"/>
          <w:szCs w:val="22"/>
        </w:rPr>
        <w:t xml:space="preserve">1. </w:t>
      </w:r>
      <w:r w:rsidR="005940DE" w:rsidRPr="006B5851">
        <w:rPr>
          <w:rFonts w:cs="Arial"/>
          <w:b/>
          <w:sz w:val="22"/>
          <w:szCs w:val="22"/>
        </w:rPr>
        <w:t>Student details</w:t>
      </w:r>
    </w:p>
    <w:tbl>
      <w:tblPr>
        <w:tblStyle w:val="TableGrid"/>
        <w:tblW w:w="9067" w:type="dxa"/>
        <w:jc w:val="center"/>
        <w:tblLook w:val="04A0" w:firstRow="1" w:lastRow="0" w:firstColumn="1" w:lastColumn="0" w:noHBand="0" w:noVBand="1"/>
      </w:tblPr>
      <w:tblGrid>
        <w:gridCol w:w="2509"/>
        <w:gridCol w:w="3087"/>
        <w:gridCol w:w="3471"/>
      </w:tblGrid>
      <w:tr w:rsidR="006608FB" w:rsidRPr="00105B02" w14:paraId="1EFDCB4A" w14:textId="77777777" w:rsidTr="001622FD">
        <w:trPr>
          <w:trHeight w:hRule="exact" w:val="460"/>
          <w:jc w:val="center"/>
        </w:trPr>
        <w:tc>
          <w:tcPr>
            <w:tcW w:w="2509" w:type="dxa"/>
            <w:vAlign w:val="center"/>
          </w:tcPr>
          <w:p w14:paraId="27657031" w14:textId="36132C39" w:rsidR="006608FB" w:rsidRPr="00105B02" w:rsidRDefault="006608FB" w:rsidP="008D73A2">
            <w:pPr>
              <w:spacing w:line="259" w:lineRule="auto"/>
              <w:rPr>
                <w:rFonts w:cs="Arial"/>
                <w:sz w:val="22"/>
                <w:szCs w:val="22"/>
              </w:rPr>
            </w:pPr>
            <w:bookmarkStart w:id="6" w:name="_Hlk179967353"/>
            <w:r>
              <w:rPr>
                <w:rFonts w:cs="Arial"/>
                <w:sz w:val="22"/>
                <w:szCs w:val="22"/>
              </w:rPr>
              <w:t>USN</w:t>
            </w:r>
          </w:p>
        </w:tc>
        <w:tc>
          <w:tcPr>
            <w:tcW w:w="6558" w:type="dxa"/>
            <w:gridSpan w:val="2"/>
            <w:vAlign w:val="center"/>
          </w:tcPr>
          <w:p w14:paraId="4AFB1FBF" w14:textId="08030320" w:rsidR="006608FB" w:rsidRPr="00105B02" w:rsidRDefault="006608FB" w:rsidP="008D73A2">
            <w:pPr>
              <w:spacing w:line="259" w:lineRule="auto"/>
              <w:rPr>
                <w:rFonts w:cs="Arial"/>
                <w:sz w:val="22"/>
                <w:szCs w:val="22"/>
              </w:rPr>
            </w:pPr>
          </w:p>
        </w:tc>
      </w:tr>
      <w:tr w:rsidR="00307A6B" w:rsidRPr="00105B02" w14:paraId="1EE8317E" w14:textId="77777777" w:rsidTr="006608FB">
        <w:trPr>
          <w:trHeight w:hRule="exact" w:val="410"/>
          <w:jc w:val="center"/>
        </w:trPr>
        <w:tc>
          <w:tcPr>
            <w:tcW w:w="2509" w:type="dxa"/>
            <w:vAlign w:val="center"/>
          </w:tcPr>
          <w:p w14:paraId="096C94C0" w14:textId="30C7BA4E" w:rsidR="00307A6B" w:rsidRPr="006608FB" w:rsidRDefault="006608FB" w:rsidP="008D73A2">
            <w:pPr>
              <w:spacing w:line="259" w:lineRule="auto"/>
              <w:rPr>
                <w:rStyle w:val="normaltextrun"/>
                <w:rFonts w:eastAsia="Arial"/>
                <w:sz w:val="22"/>
                <w:szCs w:val="22"/>
              </w:rPr>
            </w:pPr>
            <w:r w:rsidRPr="006608FB">
              <w:rPr>
                <w:rFonts w:cs="Arial"/>
                <w:sz w:val="22"/>
                <w:szCs w:val="22"/>
              </w:rPr>
              <w:t>Student name</w:t>
            </w:r>
          </w:p>
        </w:tc>
        <w:tc>
          <w:tcPr>
            <w:tcW w:w="6558" w:type="dxa"/>
            <w:gridSpan w:val="2"/>
            <w:vAlign w:val="center"/>
          </w:tcPr>
          <w:p w14:paraId="25934C70" w14:textId="77777777" w:rsidR="00307A6B" w:rsidRPr="00105B02" w:rsidRDefault="00307A6B" w:rsidP="008D73A2">
            <w:pPr>
              <w:spacing w:line="259" w:lineRule="auto"/>
              <w:rPr>
                <w:rFonts w:cs="Arial"/>
                <w:sz w:val="22"/>
                <w:szCs w:val="22"/>
              </w:rPr>
            </w:pPr>
          </w:p>
        </w:tc>
      </w:tr>
      <w:tr w:rsidR="00307A6B" w:rsidRPr="00105B02" w14:paraId="4B57440E" w14:textId="77777777" w:rsidTr="006608FB">
        <w:trPr>
          <w:trHeight w:hRule="exact" w:val="423"/>
          <w:jc w:val="center"/>
        </w:trPr>
        <w:tc>
          <w:tcPr>
            <w:tcW w:w="2509" w:type="dxa"/>
            <w:vAlign w:val="center"/>
          </w:tcPr>
          <w:p w14:paraId="082549B6" w14:textId="77777777" w:rsidR="00307A6B" w:rsidRPr="00105B02" w:rsidRDefault="00307A6B" w:rsidP="008D73A2">
            <w:pPr>
              <w:spacing w:line="259" w:lineRule="auto"/>
              <w:rPr>
                <w:rFonts w:cs="Arial"/>
                <w:sz w:val="22"/>
                <w:szCs w:val="22"/>
              </w:rPr>
            </w:pPr>
            <w:r>
              <w:rPr>
                <w:rFonts w:cs="Arial"/>
                <w:sz w:val="22"/>
                <w:szCs w:val="22"/>
              </w:rPr>
              <w:t>College</w:t>
            </w:r>
          </w:p>
        </w:tc>
        <w:tc>
          <w:tcPr>
            <w:tcW w:w="6558" w:type="dxa"/>
            <w:gridSpan w:val="2"/>
            <w:vAlign w:val="center"/>
          </w:tcPr>
          <w:p w14:paraId="19898245" w14:textId="77777777" w:rsidR="00307A6B" w:rsidRPr="00105B02" w:rsidRDefault="00307A6B" w:rsidP="008D73A2">
            <w:pPr>
              <w:spacing w:line="259" w:lineRule="auto"/>
              <w:rPr>
                <w:rFonts w:cs="Arial"/>
                <w:sz w:val="22"/>
                <w:szCs w:val="22"/>
              </w:rPr>
            </w:pPr>
          </w:p>
        </w:tc>
      </w:tr>
      <w:tr w:rsidR="00307A6B" w:rsidRPr="00105B02" w14:paraId="4334AB4C" w14:textId="77777777" w:rsidTr="006608FB">
        <w:trPr>
          <w:trHeight w:hRule="exact" w:val="576"/>
          <w:jc w:val="center"/>
        </w:trPr>
        <w:tc>
          <w:tcPr>
            <w:tcW w:w="2509" w:type="dxa"/>
            <w:vAlign w:val="center"/>
          </w:tcPr>
          <w:p w14:paraId="3BD44427" w14:textId="77777777" w:rsidR="00307A6B" w:rsidRPr="00105B02" w:rsidRDefault="00307A6B" w:rsidP="008D73A2">
            <w:pPr>
              <w:spacing w:line="259" w:lineRule="auto"/>
              <w:rPr>
                <w:rFonts w:cs="Arial"/>
                <w:sz w:val="22"/>
                <w:szCs w:val="22"/>
              </w:rPr>
            </w:pPr>
            <w:r w:rsidRPr="00105B02">
              <w:rPr>
                <w:rFonts w:cs="Arial"/>
                <w:sz w:val="22"/>
                <w:szCs w:val="22"/>
              </w:rPr>
              <w:t xml:space="preserve">Course </w:t>
            </w:r>
          </w:p>
          <w:p w14:paraId="59475659" w14:textId="7D7D0815" w:rsidR="00307A6B" w:rsidRPr="00105B02" w:rsidRDefault="00307A6B" w:rsidP="008D73A2">
            <w:pPr>
              <w:spacing w:line="259" w:lineRule="auto"/>
              <w:rPr>
                <w:rFonts w:cs="Arial"/>
                <w:i/>
                <w:iCs/>
                <w:szCs w:val="20"/>
              </w:rPr>
            </w:pPr>
            <w:r w:rsidRPr="00105B02">
              <w:rPr>
                <w:rFonts w:cs="Arial"/>
                <w:i/>
                <w:iCs/>
                <w:szCs w:val="20"/>
              </w:rPr>
              <w:t xml:space="preserve">(e.g. </w:t>
            </w:r>
            <w:r>
              <w:rPr>
                <w:rFonts w:cs="Arial"/>
                <w:i/>
                <w:iCs/>
                <w:szCs w:val="20"/>
              </w:rPr>
              <w:t>Law Tripos</w:t>
            </w:r>
            <w:r w:rsidRPr="00105B02">
              <w:rPr>
                <w:rFonts w:cs="Arial"/>
                <w:i/>
                <w:iCs/>
                <w:szCs w:val="20"/>
              </w:rPr>
              <w:t>)</w:t>
            </w:r>
          </w:p>
        </w:tc>
        <w:tc>
          <w:tcPr>
            <w:tcW w:w="6558" w:type="dxa"/>
            <w:gridSpan w:val="2"/>
            <w:vAlign w:val="center"/>
          </w:tcPr>
          <w:p w14:paraId="20C8676E" w14:textId="77777777" w:rsidR="00307A6B" w:rsidRPr="00105B02" w:rsidRDefault="00307A6B" w:rsidP="008D73A2">
            <w:pPr>
              <w:spacing w:line="259" w:lineRule="auto"/>
              <w:rPr>
                <w:rFonts w:cs="Arial"/>
                <w:sz w:val="22"/>
                <w:szCs w:val="22"/>
              </w:rPr>
            </w:pPr>
          </w:p>
        </w:tc>
      </w:tr>
      <w:tr w:rsidR="00307A6B" w:rsidRPr="00105B02" w14:paraId="39B07B4C" w14:textId="77777777" w:rsidTr="006608FB">
        <w:trPr>
          <w:trHeight w:hRule="exact" w:val="547"/>
          <w:jc w:val="center"/>
        </w:trPr>
        <w:tc>
          <w:tcPr>
            <w:tcW w:w="5596" w:type="dxa"/>
            <w:gridSpan w:val="2"/>
            <w:vAlign w:val="center"/>
          </w:tcPr>
          <w:p w14:paraId="4079FCA4" w14:textId="26F053A5" w:rsidR="00307A6B" w:rsidRPr="008409A5" w:rsidRDefault="00307A6B" w:rsidP="008D73A2">
            <w:pPr>
              <w:spacing w:line="259" w:lineRule="auto"/>
              <w:rPr>
                <w:rFonts w:cs="Arial"/>
                <w:sz w:val="22"/>
                <w:szCs w:val="22"/>
              </w:rPr>
            </w:pPr>
            <w:r w:rsidRPr="00105B02">
              <w:rPr>
                <w:rFonts w:cs="Arial"/>
                <w:sz w:val="22"/>
                <w:szCs w:val="22"/>
              </w:rPr>
              <w:t xml:space="preserve">Date of </w:t>
            </w:r>
            <w:r w:rsidR="008409A5">
              <w:rPr>
                <w:rFonts w:cs="Arial"/>
                <w:sz w:val="22"/>
                <w:szCs w:val="22"/>
              </w:rPr>
              <w:t>student’s final exam</w:t>
            </w:r>
          </w:p>
        </w:tc>
        <w:tc>
          <w:tcPr>
            <w:tcW w:w="3471" w:type="dxa"/>
            <w:vAlign w:val="center"/>
          </w:tcPr>
          <w:p w14:paraId="22DDFFF1" w14:textId="77777777" w:rsidR="00307A6B" w:rsidRPr="00105B02" w:rsidRDefault="00307A6B" w:rsidP="008D73A2">
            <w:pPr>
              <w:spacing w:line="259" w:lineRule="auto"/>
              <w:rPr>
                <w:rFonts w:cs="Arial"/>
                <w:sz w:val="22"/>
                <w:szCs w:val="22"/>
              </w:rPr>
            </w:pPr>
          </w:p>
        </w:tc>
      </w:tr>
      <w:tr w:rsidR="008409A5" w:rsidRPr="00105B02" w14:paraId="023EBDF6" w14:textId="77777777" w:rsidTr="006608FB">
        <w:trPr>
          <w:trHeight w:hRule="exact" w:val="547"/>
          <w:jc w:val="center"/>
        </w:trPr>
        <w:tc>
          <w:tcPr>
            <w:tcW w:w="5596" w:type="dxa"/>
            <w:gridSpan w:val="2"/>
            <w:vAlign w:val="center"/>
          </w:tcPr>
          <w:p w14:paraId="4A2116E4" w14:textId="3C497CB4" w:rsidR="008409A5" w:rsidRPr="00105B02" w:rsidRDefault="008409A5" w:rsidP="008D73A2">
            <w:pPr>
              <w:spacing w:line="259" w:lineRule="auto"/>
              <w:rPr>
                <w:rFonts w:cs="Arial"/>
                <w:sz w:val="22"/>
                <w:szCs w:val="22"/>
              </w:rPr>
            </w:pPr>
            <w:r>
              <w:rPr>
                <w:rFonts w:cs="Arial"/>
                <w:sz w:val="22"/>
                <w:szCs w:val="22"/>
              </w:rPr>
              <w:t>Date student submitted initiation form to College</w:t>
            </w:r>
          </w:p>
        </w:tc>
        <w:tc>
          <w:tcPr>
            <w:tcW w:w="3471" w:type="dxa"/>
            <w:vAlign w:val="center"/>
          </w:tcPr>
          <w:p w14:paraId="72780AAF" w14:textId="77777777" w:rsidR="008409A5" w:rsidRPr="00105B02" w:rsidRDefault="008409A5" w:rsidP="008D73A2">
            <w:pPr>
              <w:spacing w:line="259" w:lineRule="auto"/>
              <w:rPr>
                <w:rFonts w:cs="Arial"/>
                <w:sz w:val="22"/>
                <w:szCs w:val="22"/>
              </w:rPr>
            </w:pPr>
          </w:p>
        </w:tc>
      </w:tr>
      <w:tr w:rsidR="00307A6B" w:rsidRPr="00105B02" w14:paraId="1CA860AC" w14:textId="77777777" w:rsidTr="006608FB">
        <w:trPr>
          <w:trHeight w:hRule="exact" w:val="1586"/>
          <w:jc w:val="center"/>
        </w:trPr>
        <w:tc>
          <w:tcPr>
            <w:tcW w:w="5596" w:type="dxa"/>
            <w:gridSpan w:val="2"/>
            <w:vAlign w:val="center"/>
          </w:tcPr>
          <w:p w14:paraId="67637434" w14:textId="77777777" w:rsidR="00307A6B" w:rsidRPr="00105B02" w:rsidRDefault="00307A6B" w:rsidP="008D73A2">
            <w:pPr>
              <w:spacing w:line="259" w:lineRule="auto"/>
              <w:rPr>
                <w:rFonts w:cs="Arial"/>
                <w:bCs/>
                <w:sz w:val="22"/>
                <w:szCs w:val="22"/>
              </w:rPr>
            </w:pPr>
            <w:r w:rsidRPr="00105B02">
              <w:rPr>
                <w:rFonts w:cs="Arial"/>
                <w:bCs/>
                <w:sz w:val="22"/>
                <w:szCs w:val="22"/>
              </w:rPr>
              <w:t xml:space="preserve">Has the student been involved in any other University process that affected their exam marks, </w:t>
            </w:r>
            <w:r>
              <w:rPr>
                <w:rFonts w:cs="Arial"/>
                <w:bCs/>
                <w:sz w:val="22"/>
                <w:szCs w:val="22"/>
              </w:rPr>
              <w:t>including an ongoing process</w:t>
            </w:r>
            <w:r w:rsidRPr="00105B02">
              <w:rPr>
                <w:rFonts w:cs="Arial"/>
                <w:bCs/>
                <w:sz w:val="22"/>
                <w:szCs w:val="22"/>
              </w:rPr>
              <w:t xml:space="preserve">? </w:t>
            </w:r>
          </w:p>
          <w:p w14:paraId="6D6DDD68" w14:textId="56900544" w:rsidR="00307A6B" w:rsidRPr="00105B02" w:rsidRDefault="007854D9" w:rsidP="008D73A2">
            <w:pPr>
              <w:spacing w:line="259" w:lineRule="auto"/>
              <w:rPr>
                <w:rFonts w:cs="Arial"/>
                <w:i/>
                <w:iCs/>
                <w:szCs w:val="20"/>
              </w:rPr>
            </w:pPr>
            <w:r>
              <w:rPr>
                <w:rFonts w:cs="Arial"/>
                <w:i/>
                <w:iCs/>
                <w:szCs w:val="20"/>
              </w:rPr>
              <w:t>(</w:t>
            </w:r>
            <w:r w:rsidR="00307A6B">
              <w:rPr>
                <w:rFonts w:cs="Arial"/>
                <w:i/>
                <w:iCs/>
                <w:szCs w:val="20"/>
              </w:rPr>
              <w:t>e</w:t>
            </w:r>
            <w:r w:rsidR="00307A6B" w:rsidRPr="00105B02">
              <w:rPr>
                <w:rFonts w:cs="Arial"/>
                <w:i/>
                <w:iCs/>
                <w:szCs w:val="20"/>
              </w:rPr>
              <w:t xml:space="preserve">.g. </w:t>
            </w:r>
            <w:r w:rsidR="00307A6B">
              <w:rPr>
                <w:rFonts w:cs="Arial"/>
                <w:i/>
                <w:iCs/>
                <w:szCs w:val="20"/>
              </w:rPr>
              <w:t>a</w:t>
            </w:r>
            <w:r w:rsidR="00307A6B" w:rsidRPr="00105B02">
              <w:rPr>
                <w:rFonts w:cs="Arial"/>
                <w:i/>
                <w:iCs/>
                <w:szCs w:val="20"/>
              </w:rPr>
              <w:t xml:space="preserve">cademic </w:t>
            </w:r>
            <w:r w:rsidR="00307A6B">
              <w:rPr>
                <w:rFonts w:cs="Arial"/>
                <w:i/>
                <w:iCs/>
                <w:szCs w:val="20"/>
              </w:rPr>
              <w:t>m</w:t>
            </w:r>
            <w:r w:rsidR="00307A6B" w:rsidRPr="00105B02">
              <w:rPr>
                <w:rFonts w:cs="Arial"/>
                <w:i/>
                <w:iCs/>
                <w:szCs w:val="20"/>
              </w:rPr>
              <w:t>isconduct or the Examination Review Procedure</w:t>
            </w:r>
            <w:r w:rsidR="00307A6B">
              <w:rPr>
                <w:rFonts w:cs="Arial"/>
                <w:i/>
                <w:iCs/>
                <w:szCs w:val="20"/>
              </w:rPr>
              <w:t>. Where answering ‘yes’, details must be included in the Tutor letter</w:t>
            </w:r>
            <w:r>
              <w:rPr>
                <w:rFonts w:cs="Arial"/>
                <w:i/>
                <w:iCs/>
                <w:szCs w:val="20"/>
              </w:rPr>
              <w:t>)</w:t>
            </w:r>
          </w:p>
        </w:tc>
        <w:tc>
          <w:tcPr>
            <w:tcW w:w="3471" w:type="dxa"/>
            <w:vAlign w:val="center"/>
          </w:tcPr>
          <w:p w14:paraId="2AD3DBEA" w14:textId="77777777" w:rsidR="00307A6B" w:rsidRPr="00105B02" w:rsidRDefault="00307A6B" w:rsidP="008D73A2">
            <w:pPr>
              <w:spacing w:line="259" w:lineRule="auto"/>
              <w:jc w:val="center"/>
              <w:rPr>
                <w:rFonts w:cs="Arial"/>
                <w:sz w:val="22"/>
                <w:szCs w:val="22"/>
              </w:rPr>
            </w:pPr>
            <w:r w:rsidRPr="00105B02">
              <w:rPr>
                <w:rFonts w:cs="Arial"/>
                <w:sz w:val="22"/>
                <w:szCs w:val="22"/>
              </w:rPr>
              <w:t>Yes / No</w:t>
            </w:r>
          </w:p>
        </w:tc>
      </w:tr>
      <w:bookmarkEnd w:id="6"/>
    </w:tbl>
    <w:p w14:paraId="6FE8414A" w14:textId="77777777" w:rsidR="005940DE" w:rsidRDefault="005940DE" w:rsidP="005940DE">
      <w:pPr>
        <w:rPr>
          <w:rFonts w:cs="Arial"/>
          <w:sz w:val="22"/>
          <w:szCs w:val="22"/>
        </w:rPr>
      </w:pPr>
    </w:p>
    <w:p w14:paraId="574E074C" w14:textId="1A586867" w:rsidR="00127E08" w:rsidRDefault="00307A6B" w:rsidP="005940DE">
      <w:pPr>
        <w:rPr>
          <w:rFonts w:cs="Arial"/>
          <w:b/>
          <w:sz w:val="22"/>
          <w:szCs w:val="22"/>
        </w:rPr>
      </w:pPr>
      <w:r>
        <w:rPr>
          <w:rFonts w:cs="Arial"/>
          <w:b/>
          <w:sz w:val="22"/>
          <w:szCs w:val="22"/>
        </w:rPr>
        <w:t>2. S</w:t>
      </w:r>
      <w:r w:rsidR="00127E08">
        <w:rPr>
          <w:rFonts w:cs="Arial"/>
          <w:b/>
          <w:sz w:val="22"/>
          <w:szCs w:val="22"/>
        </w:rPr>
        <w:t>tudent record to date</w:t>
      </w:r>
    </w:p>
    <w:tbl>
      <w:tblPr>
        <w:tblStyle w:val="TableGrid"/>
        <w:tblW w:w="9067" w:type="dxa"/>
        <w:tblLayout w:type="fixed"/>
        <w:tblLook w:val="04A0" w:firstRow="1" w:lastRow="0" w:firstColumn="1" w:lastColumn="0" w:noHBand="0" w:noVBand="1"/>
      </w:tblPr>
      <w:tblGrid>
        <w:gridCol w:w="2122"/>
        <w:gridCol w:w="2835"/>
        <w:gridCol w:w="708"/>
        <w:gridCol w:w="709"/>
        <w:gridCol w:w="567"/>
        <w:gridCol w:w="2126"/>
      </w:tblGrid>
      <w:tr w:rsidR="00127E08" w:rsidRPr="00127E08" w14:paraId="5BE31172" w14:textId="77777777" w:rsidTr="00307A6B">
        <w:trPr>
          <w:trHeight w:val="288"/>
        </w:trPr>
        <w:tc>
          <w:tcPr>
            <w:tcW w:w="2122" w:type="dxa"/>
            <w:vMerge w:val="restart"/>
            <w:vAlign w:val="center"/>
          </w:tcPr>
          <w:p w14:paraId="677AD1F6" w14:textId="77777777" w:rsidR="00127E08" w:rsidRPr="00127E08" w:rsidRDefault="00127E08" w:rsidP="008B2F51">
            <w:pPr>
              <w:rPr>
                <w:rFonts w:cs="Arial"/>
                <w:b/>
                <w:sz w:val="22"/>
                <w:szCs w:val="20"/>
              </w:rPr>
            </w:pPr>
            <w:r w:rsidRPr="00127E08">
              <w:rPr>
                <w:rFonts w:cs="Arial"/>
                <w:b/>
                <w:sz w:val="22"/>
                <w:szCs w:val="20"/>
              </w:rPr>
              <w:t>Academical year</w:t>
            </w:r>
          </w:p>
        </w:tc>
        <w:tc>
          <w:tcPr>
            <w:tcW w:w="2835" w:type="dxa"/>
            <w:vMerge w:val="restart"/>
            <w:vAlign w:val="center"/>
          </w:tcPr>
          <w:p w14:paraId="6DD5C506" w14:textId="77777777" w:rsidR="00127E08" w:rsidRPr="00127E08" w:rsidRDefault="00127E08" w:rsidP="008B2F51">
            <w:pPr>
              <w:rPr>
                <w:rFonts w:cs="Arial"/>
                <w:b/>
                <w:sz w:val="22"/>
                <w:szCs w:val="20"/>
              </w:rPr>
            </w:pPr>
            <w:r w:rsidRPr="00127E08">
              <w:rPr>
                <w:rFonts w:cs="Arial"/>
                <w:b/>
                <w:sz w:val="22"/>
                <w:szCs w:val="20"/>
              </w:rPr>
              <w:t xml:space="preserve">Tripos &amp; Part e.g. MAT0 </w:t>
            </w:r>
          </w:p>
        </w:tc>
        <w:tc>
          <w:tcPr>
            <w:tcW w:w="1984" w:type="dxa"/>
            <w:gridSpan w:val="3"/>
            <w:vAlign w:val="center"/>
          </w:tcPr>
          <w:p w14:paraId="3CF45E48" w14:textId="77777777" w:rsidR="00127E08" w:rsidRPr="00127E08" w:rsidRDefault="00127E08" w:rsidP="00127E08">
            <w:pPr>
              <w:jc w:val="center"/>
              <w:rPr>
                <w:rFonts w:cs="Arial"/>
                <w:b/>
                <w:sz w:val="22"/>
                <w:szCs w:val="20"/>
              </w:rPr>
            </w:pPr>
            <w:r w:rsidRPr="00127E08">
              <w:rPr>
                <w:rFonts w:cs="Arial"/>
                <w:b/>
                <w:sz w:val="22"/>
                <w:szCs w:val="20"/>
              </w:rPr>
              <w:t>Terms kept</w:t>
            </w:r>
          </w:p>
        </w:tc>
        <w:tc>
          <w:tcPr>
            <w:tcW w:w="2126" w:type="dxa"/>
            <w:vMerge w:val="restart"/>
            <w:vAlign w:val="center"/>
          </w:tcPr>
          <w:p w14:paraId="05D1C79A" w14:textId="77777777" w:rsidR="00127E08" w:rsidRPr="00127E08" w:rsidRDefault="00127E08" w:rsidP="008B2F51">
            <w:pPr>
              <w:rPr>
                <w:rFonts w:cs="Arial"/>
                <w:b/>
                <w:sz w:val="22"/>
                <w:szCs w:val="20"/>
              </w:rPr>
            </w:pPr>
            <w:r w:rsidRPr="00127E08">
              <w:rPr>
                <w:rFonts w:cs="Arial"/>
                <w:b/>
                <w:sz w:val="22"/>
                <w:szCs w:val="20"/>
              </w:rPr>
              <w:t>Result</w:t>
            </w:r>
          </w:p>
        </w:tc>
      </w:tr>
      <w:tr w:rsidR="00127E08" w:rsidRPr="00D31D85" w14:paraId="28743C44" w14:textId="77777777" w:rsidTr="00307A6B">
        <w:trPr>
          <w:trHeight w:val="288"/>
        </w:trPr>
        <w:tc>
          <w:tcPr>
            <w:tcW w:w="2122" w:type="dxa"/>
            <w:vMerge/>
            <w:vAlign w:val="center"/>
          </w:tcPr>
          <w:p w14:paraId="31212C97" w14:textId="77777777" w:rsidR="00127E08" w:rsidRPr="00D31D85" w:rsidRDefault="00127E08" w:rsidP="008B2F51">
            <w:pPr>
              <w:rPr>
                <w:rFonts w:cs="Arial"/>
                <w:szCs w:val="20"/>
              </w:rPr>
            </w:pPr>
          </w:p>
        </w:tc>
        <w:tc>
          <w:tcPr>
            <w:tcW w:w="2835" w:type="dxa"/>
            <w:vMerge/>
            <w:vAlign w:val="center"/>
          </w:tcPr>
          <w:p w14:paraId="60B85F17" w14:textId="77777777" w:rsidR="00127E08" w:rsidRPr="00D31D85" w:rsidRDefault="00127E08" w:rsidP="008B2F51">
            <w:pPr>
              <w:rPr>
                <w:rFonts w:cs="Arial"/>
                <w:szCs w:val="20"/>
              </w:rPr>
            </w:pPr>
          </w:p>
        </w:tc>
        <w:tc>
          <w:tcPr>
            <w:tcW w:w="708" w:type="dxa"/>
            <w:vAlign w:val="center"/>
          </w:tcPr>
          <w:p w14:paraId="1C24E513" w14:textId="77777777" w:rsidR="00127E08" w:rsidRPr="00127E08" w:rsidRDefault="00127E08" w:rsidP="00127E08">
            <w:pPr>
              <w:jc w:val="center"/>
              <w:rPr>
                <w:rFonts w:cs="Arial"/>
                <w:b/>
                <w:sz w:val="22"/>
                <w:szCs w:val="20"/>
              </w:rPr>
            </w:pPr>
            <w:r w:rsidRPr="00127E08">
              <w:rPr>
                <w:rFonts w:cs="Arial"/>
                <w:b/>
                <w:sz w:val="22"/>
                <w:szCs w:val="20"/>
              </w:rPr>
              <w:t>M</w:t>
            </w:r>
          </w:p>
        </w:tc>
        <w:tc>
          <w:tcPr>
            <w:tcW w:w="709" w:type="dxa"/>
            <w:vAlign w:val="center"/>
          </w:tcPr>
          <w:p w14:paraId="4E74DD12" w14:textId="77777777" w:rsidR="00127E08" w:rsidRPr="00127E08" w:rsidRDefault="00127E08" w:rsidP="00127E08">
            <w:pPr>
              <w:jc w:val="center"/>
              <w:rPr>
                <w:rFonts w:cs="Arial"/>
                <w:b/>
                <w:sz w:val="22"/>
                <w:szCs w:val="20"/>
              </w:rPr>
            </w:pPr>
            <w:r w:rsidRPr="00127E08">
              <w:rPr>
                <w:rFonts w:cs="Arial"/>
                <w:b/>
                <w:sz w:val="22"/>
                <w:szCs w:val="20"/>
              </w:rPr>
              <w:t>L</w:t>
            </w:r>
          </w:p>
        </w:tc>
        <w:tc>
          <w:tcPr>
            <w:tcW w:w="567" w:type="dxa"/>
            <w:vAlign w:val="center"/>
          </w:tcPr>
          <w:p w14:paraId="7451ED34" w14:textId="77777777" w:rsidR="00127E08" w:rsidRPr="00127E08" w:rsidRDefault="00127E08" w:rsidP="00127E08">
            <w:pPr>
              <w:jc w:val="center"/>
              <w:rPr>
                <w:rFonts w:cs="Arial"/>
                <w:b/>
                <w:sz w:val="22"/>
                <w:szCs w:val="20"/>
              </w:rPr>
            </w:pPr>
            <w:r w:rsidRPr="00127E08">
              <w:rPr>
                <w:rFonts w:cs="Arial"/>
                <w:b/>
                <w:sz w:val="22"/>
                <w:szCs w:val="20"/>
              </w:rPr>
              <w:t>E</w:t>
            </w:r>
          </w:p>
        </w:tc>
        <w:tc>
          <w:tcPr>
            <w:tcW w:w="2126" w:type="dxa"/>
            <w:vMerge/>
            <w:vAlign w:val="center"/>
          </w:tcPr>
          <w:p w14:paraId="0605D2CA" w14:textId="77777777" w:rsidR="00127E08" w:rsidRPr="00D31D85" w:rsidRDefault="00127E08" w:rsidP="008B2F51">
            <w:pPr>
              <w:rPr>
                <w:rFonts w:cs="Arial"/>
                <w:szCs w:val="20"/>
              </w:rPr>
            </w:pPr>
          </w:p>
        </w:tc>
      </w:tr>
      <w:tr w:rsidR="00127E08" w:rsidRPr="00D31D85" w14:paraId="68B81C38" w14:textId="77777777" w:rsidTr="00307A6B">
        <w:trPr>
          <w:trHeight w:hRule="exact" w:val="454"/>
        </w:trPr>
        <w:tc>
          <w:tcPr>
            <w:tcW w:w="2122" w:type="dxa"/>
            <w:vAlign w:val="center"/>
          </w:tcPr>
          <w:p w14:paraId="0E38CEFA" w14:textId="77777777" w:rsidR="00127E08" w:rsidRPr="00D31D85" w:rsidRDefault="00127E08" w:rsidP="008B2F51">
            <w:pPr>
              <w:rPr>
                <w:rFonts w:cs="Arial"/>
                <w:szCs w:val="20"/>
              </w:rPr>
            </w:pPr>
          </w:p>
        </w:tc>
        <w:tc>
          <w:tcPr>
            <w:tcW w:w="2835" w:type="dxa"/>
            <w:vAlign w:val="center"/>
          </w:tcPr>
          <w:p w14:paraId="3469113B" w14:textId="77777777" w:rsidR="00127E08" w:rsidRPr="00D31D85" w:rsidRDefault="00127E08" w:rsidP="008B2F51">
            <w:pPr>
              <w:rPr>
                <w:rFonts w:cs="Arial"/>
                <w:szCs w:val="20"/>
              </w:rPr>
            </w:pPr>
          </w:p>
        </w:tc>
        <w:tc>
          <w:tcPr>
            <w:tcW w:w="708" w:type="dxa"/>
            <w:vAlign w:val="center"/>
          </w:tcPr>
          <w:p w14:paraId="3DC6D80E" w14:textId="77777777" w:rsidR="00127E08" w:rsidRPr="00D31D85" w:rsidRDefault="00127E08" w:rsidP="008B2F51">
            <w:pPr>
              <w:rPr>
                <w:rFonts w:cs="Arial"/>
                <w:szCs w:val="20"/>
              </w:rPr>
            </w:pPr>
          </w:p>
        </w:tc>
        <w:tc>
          <w:tcPr>
            <w:tcW w:w="709" w:type="dxa"/>
            <w:vAlign w:val="center"/>
          </w:tcPr>
          <w:p w14:paraId="105B5FD7" w14:textId="77777777" w:rsidR="00127E08" w:rsidRPr="00D31D85" w:rsidRDefault="00127E08" w:rsidP="008B2F51">
            <w:pPr>
              <w:rPr>
                <w:rFonts w:cs="Arial"/>
                <w:szCs w:val="20"/>
              </w:rPr>
            </w:pPr>
          </w:p>
        </w:tc>
        <w:tc>
          <w:tcPr>
            <w:tcW w:w="567" w:type="dxa"/>
            <w:vAlign w:val="center"/>
          </w:tcPr>
          <w:p w14:paraId="1C786AEA" w14:textId="77777777" w:rsidR="00127E08" w:rsidRPr="00D31D85" w:rsidRDefault="00127E08" w:rsidP="008B2F51">
            <w:pPr>
              <w:rPr>
                <w:rFonts w:cs="Arial"/>
                <w:szCs w:val="20"/>
              </w:rPr>
            </w:pPr>
          </w:p>
        </w:tc>
        <w:tc>
          <w:tcPr>
            <w:tcW w:w="2126" w:type="dxa"/>
            <w:vAlign w:val="center"/>
          </w:tcPr>
          <w:p w14:paraId="52AA4223" w14:textId="77777777" w:rsidR="00127E08" w:rsidRPr="00D31D85" w:rsidRDefault="00127E08" w:rsidP="008B2F51">
            <w:pPr>
              <w:rPr>
                <w:rFonts w:cs="Arial"/>
                <w:szCs w:val="20"/>
              </w:rPr>
            </w:pPr>
          </w:p>
        </w:tc>
      </w:tr>
      <w:tr w:rsidR="00127E08" w:rsidRPr="00D31D85" w14:paraId="23EE36D2" w14:textId="77777777" w:rsidTr="00307A6B">
        <w:trPr>
          <w:trHeight w:hRule="exact" w:val="454"/>
        </w:trPr>
        <w:tc>
          <w:tcPr>
            <w:tcW w:w="2122" w:type="dxa"/>
            <w:vAlign w:val="center"/>
          </w:tcPr>
          <w:p w14:paraId="7A1F7292" w14:textId="77777777" w:rsidR="00127E08" w:rsidRPr="00D31D85" w:rsidRDefault="00127E08" w:rsidP="008B2F51">
            <w:pPr>
              <w:rPr>
                <w:rFonts w:cs="Arial"/>
                <w:szCs w:val="20"/>
              </w:rPr>
            </w:pPr>
          </w:p>
        </w:tc>
        <w:tc>
          <w:tcPr>
            <w:tcW w:w="2835" w:type="dxa"/>
            <w:vAlign w:val="center"/>
          </w:tcPr>
          <w:p w14:paraId="237B5043" w14:textId="77777777" w:rsidR="00127E08" w:rsidRPr="00D31D85" w:rsidRDefault="00127E08" w:rsidP="008B2F51">
            <w:pPr>
              <w:rPr>
                <w:rFonts w:cs="Arial"/>
                <w:szCs w:val="20"/>
              </w:rPr>
            </w:pPr>
          </w:p>
        </w:tc>
        <w:tc>
          <w:tcPr>
            <w:tcW w:w="708" w:type="dxa"/>
            <w:vAlign w:val="center"/>
          </w:tcPr>
          <w:p w14:paraId="4CC2F2AE" w14:textId="77777777" w:rsidR="00127E08" w:rsidRPr="00D31D85" w:rsidRDefault="00127E08" w:rsidP="008B2F51">
            <w:pPr>
              <w:rPr>
                <w:rFonts w:cs="Arial"/>
                <w:szCs w:val="20"/>
              </w:rPr>
            </w:pPr>
          </w:p>
        </w:tc>
        <w:tc>
          <w:tcPr>
            <w:tcW w:w="709" w:type="dxa"/>
            <w:vAlign w:val="center"/>
          </w:tcPr>
          <w:p w14:paraId="6DE4DCF8" w14:textId="77777777" w:rsidR="00127E08" w:rsidRPr="00D31D85" w:rsidRDefault="00127E08" w:rsidP="008B2F51">
            <w:pPr>
              <w:rPr>
                <w:rFonts w:cs="Arial"/>
                <w:szCs w:val="20"/>
              </w:rPr>
            </w:pPr>
          </w:p>
        </w:tc>
        <w:tc>
          <w:tcPr>
            <w:tcW w:w="567" w:type="dxa"/>
            <w:vAlign w:val="center"/>
          </w:tcPr>
          <w:p w14:paraId="7FFDF52D" w14:textId="77777777" w:rsidR="00127E08" w:rsidRPr="00D31D85" w:rsidRDefault="00127E08" w:rsidP="008B2F51">
            <w:pPr>
              <w:rPr>
                <w:rFonts w:cs="Arial"/>
                <w:szCs w:val="20"/>
              </w:rPr>
            </w:pPr>
          </w:p>
        </w:tc>
        <w:tc>
          <w:tcPr>
            <w:tcW w:w="2126" w:type="dxa"/>
            <w:vAlign w:val="center"/>
          </w:tcPr>
          <w:p w14:paraId="4CB3AC85" w14:textId="77777777" w:rsidR="00127E08" w:rsidRPr="00D31D85" w:rsidRDefault="00127E08" w:rsidP="008B2F51">
            <w:pPr>
              <w:rPr>
                <w:rFonts w:cs="Arial"/>
                <w:szCs w:val="20"/>
              </w:rPr>
            </w:pPr>
          </w:p>
        </w:tc>
      </w:tr>
      <w:tr w:rsidR="00127E08" w:rsidRPr="00D31D85" w14:paraId="0CE44A45" w14:textId="77777777" w:rsidTr="00307A6B">
        <w:trPr>
          <w:trHeight w:hRule="exact" w:val="454"/>
        </w:trPr>
        <w:tc>
          <w:tcPr>
            <w:tcW w:w="2122" w:type="dxa"/>
            <w:vAlign w:val="center"/>
          </w:tcPr>
          <w:p w14:paraId="04B9DB3A" w14:textId="77777777" w:rsidR="00127E08" w:rsidRPr="00D31D85" w:rsidRDefault="00127E08" w:rsidP="008B2F51">
            <w:pPr>
              <w:rPr>
                <w:rFonts w:cs="Arial"/>
                <w:szCs w:val="20"/>
              </w:rPr>
            </w:pPr>
          </w:p>
        </w:tc>
        <w:tc>
          <w:tcPr>
            <w:tcW w:w="2835" w:type="dxa"/>
            <w:vAlign w:val="center"/>
          </w:tcPr>
          <w:p w14:paraId="691BF7BD" w14:textId="77777777" w:rsidR="00127E08" w:rsidRPr="00D31D85" w:rsidRDefault="00127E08" w:rsidP="008B2F51">
            <w:pPr>
              <w:rPr>
                <w:rFonts w:cs="Arial"/>
                <w:szCs w:val="20"/>
              </w:rPr>
            </w:pPr>
          </w:p>
        </w:tc>
        <w:tc>
          <w:tcPr>
            <w:tcW w:w="708" w:type="dxa"/>
            <w:vAlign w:val="center"/>
          </w:tcPr>
          <w:p w14:paraId="70FC0C49" w14:textId="77777777" w:rsidR="00127E08" w:rsidRPr="00D31D85" w:rsidRDefault="00127E08" w:rsidP="008B2F51">
            <w:pPr>
              <w:rPr>
                <w:rFonts w:cs="Arial"/>
                <w:szCs w:val="20"/>
              </w:rPr>
            </w:pPr>
          </w:p>
        </w:tc>
        <w:tc>
          <w:tcPr>
            <w:tcW w:w="709" w:type="dxa"/>
            <w:vAlign w:val="center"/>
          </w:tcPr>
          <w:p w14:paraId="10704BAD" w14:textId="77777777" w:rsidR="00127E08" w:rsidRPr="00D31D85" w:rsidRDefault="00127E08" w:rsidP="008B2F51">
            <w:pPr>
              <w:rPr>
                <w:rFonts w:cs="Arial"/>
                <w:szCs w:val="20"/>
              </w:rPr>
            </w:pPr>
          </w:p>
        </w:tc>
        <w:tc>
          <w:tcPr>
            <w:tcW w:w="567" w:type="dxa"/>
            <w:vAlign w:val="center"/>
          </w:tcPr>
          <w:p w14:paraId="3F13E8C4" w14:textId="77777777" w:rsidR="00127E08" w:rsidRPr="00D31D85" w:rsidRDefault="00127E08" w:rsidP="008B2F51">
            <w:pPr>
              <w:rPr>
                <w:rFonts w:cs="Arial"/>
                <w:szCs w:val="20"/>
              </w:rPr>
            </w:pPr>
          </w:p>
        </w:tc>
        <w:tc>
          <w:tcPr>
            <w:tcW w:w="2126" w:type="dxa"/>
            <w:vAlign w:val="center"/>
          </w:tcPr>
          <w:p w14:paraId="79D57487" w14:textId="77777777" w:rsidR="00127E08" w:rsidRPr="00D31D85" w:rsidRDefault="00127E08" w:rsidP="008B2F51">
            <w:pPr>
              <w:rPr>
                <w:rFonts w:cs="Arial"/>
                <w:szCs w:val="20"/>
              </w:rPr>
            </w:pPr>
          </w:p>
        </w:tc>
      </w:tr>
    </w:tbl>
    <w:p w14:paraId="1D632894" w14:textId="77777777" w:rsidR="00127E08" w:rsidRDefault="00127E08" w:rsidP="005940DE">
      <w:pPr>
        <w:rPr>
          <w:rFonts w:cs="Arial"/>
          <w:b/>
          <w:sz w:val="22"/>
          <w:szCs w:val="22"/>
        </w:rPr>
      </w:pPr>
    </w:p>
    <w:bookmarkEnd w:id="5"/>
    <w:p w14:paraId="51E1088C" w14:textId="672E340A" w:rsidR="0054783D" w:rsidRPr="00105B02" w:rsidRDefault="00BE4CBE" w:rsidP="0054783D">
      <w:pPr>
        <w:spacing w:line="259" w:lineRule="auto"/>
        <w:rPr>
          <w:rFonts w:cs="Arial"/>
          <w:b/>
          <w:sz w:val="22"/>
          <w:szCs w:val="22"/>
        </w:rPr>
      </w:pPr>
      <w:r>
        <w:rPr>
          <w:rFonts w:cs="Arial"/>
          <w:b/>
          <w:sz w:val="22"/>
          <w:szCs w:val="22"/>
        </w:rPr>
        <w:t>3</w:t>
      </w:r>
      <w:r w:rsidR="0054783D">
        <w:rPr>
          <w:rFonts w:cs="Arial"/>
          <w:b/>
          <w:sz w:val="22"/>
          <w:szCs w:val="22"/>
        </w:rPr>
        <w:t xml:space="preserve">. Supporting </w:t>
      </w:r>
      <w:r w:rsidR="008409A5">
        <w:rPr>
          <w:rFonts w:cs="Arial"/>
          <w:b/>
          <w:sz w:val="22"/>
          <w:szCs w:val="22"/>
        </w:rPr>
        <w:t>information</w:t>
      </w:r>
    </w:p>
    <w:p w14:paraId="4111CE15" w14:textId="77777777" w:rsidR="0054783D" w:rsidRPr="00D3063E" w:rsidRDefault="0054783D" w:rsidP="0054783D">
      <w:pPr>
        <w:spacing w:line="259" w:lineRule="auto"/>
        <w:rPr>
          <w:rFonts w:cs="Arial"/>
          <w:b/>
          <w:i/>
          <w:iCs/>
          <w:szCs w:val="20"/>
        </w:rPr>
      </w:pPr>
      <w:r w:rsidRPr="00D3063E">
        <w:rPr>
          <w:rFonts w:cs="Arial"/>
          <w:b/>
          <w:i/>
          <w:iCs/>
          <w:szCs w:val="20"/>
        </w:rPr>
        <w:t xml:space="preserve">This application must be accompanied by ALL </w:t>
      </w:r>
      <w:r>
        <w:rPr>
          <w:rFonts w:cs="Arial"/>
          <w:b/>
          <w:i/>
          <w:iCs/>
          <w:szCs w:val="20"/>
        </w:rPr>
        <w:t xml:space="preserve">evidence. </w:t>
      </w:r>
      <w:r w:rsidRPr="00D3063E">
        <w:rPr>
          <w:rFonts w:cs="Arial"/>
          <w:bCs/>
          <w:i/>
          <w:iCs/>
          <w:szCs w:val="20"/>
        </w:rPr>
        <w:t>Where applications are incomplete, it is likely that consideration of the application shall be delayed until the following Committee meeting.</w:t>
      </w:r>
    </w:p>
    <w:tbl>
      <w:tblPr>
        <w:tblStyle w:val="TableGrid"/>
        <w:tblW w:w="9072" w:type="dxa"/>
        <w:jc w:val="center"/>
        <w:tblLook w:val="04A0" w:firstRow="1" w:lastRow="0" w:firstColumn="1" w:lastColumn="0" w:noHBand="0" w:noVBand="1"/>
      </w:tblPr>
      <w:tblGrid>
        <w:gridCol w:w="7792"/>
        <w:gridCol w:w="1280"/>
      </w:tblGrid>
      <w:tr w:rsidR="0054783D" w:rsidRPr="00105B02" w14:paraId="5FA37223" w14:textId="77777777" w:rsidTr="008D73A2">
        <w:trPr>
          <w:trHeight w:val="453"/>
          <w:jc w:val="center"/>
        </w:trPr>
        <w:tc>
          <w:tcPr>
            <w:tcW w:w="7792" w:type="dxa"/>
            <w:vAlign w:val="center"/>
          </w:tcPr>
          <w:p w14:paraId="631BD2B2" w14:textId="77777777" w:rsidR="0054783D" w:rsidRPr="00820DD6" w:rsidRDefault="0054783D" w:rsidP="008D73A2">
            <w:pPr>
              <w:spacing w:line="259" w:lineRule="auto"/>
              <w:rPr>
                <w:rFonts w:cs="Arial"/>
                <w:b/>
                <w:bCs/>
                <w:i/>
                <w:iCs/>
                <w:sz w:val="22"/>
                <w:szCs w:val="22"/>
              </w:rPr>
            </w:pPr>
            <w:r w:rsidRPr="00820DD6">
              <w:rPr>
                <w:rFonts w:cs="Arial"/>
                <w:b/>
                <w:bCs/>
                <w:i/>
                <w:iCs/>
                <w:sz w:val="22"/>
                <w:szCs w:val="22"/>
              </w:rPr>
              <w:t>Evidence</w:t>
            </w:r>
          </w:p>
        </w:tc>
        <w:tc>
          <w:tcPr>
            <w:tcW w:w="1280" w:type="dxa"/>
            <w:vAlign w:val="center"/>
          </w:tcPr>
          <w:p w14:paraId="3D6ED30D" w14:textId="77777777" w:rsidR="0054783D" w:rsidRPr="00820DD6" w:rsidRDefault="0054783D" w:rsidP="008D73A2">
            <w:pPr>
              <w:spacing w:line="259" w:lineRule="auto"/>
              <w:rPr>
                <w:rFonts w:cs="Arial"/>
                <w:b/>
                <w:bCs/>
                <w:i/>
                <w:iCs/>
                <w:sz w:val="22"/>
                <w:szCs w:val="22"/>
              </w:rPr>
            </w:pPr>
            <w:r w:rsidRPr="00820DD6">
              <w:rPr>
                <w:rFonts w:cs="Arial"/>
                <w:b/>
                <w:bCs/>
                <w:i/>
                <w:iCs/>
                <w:sz w:val="22"/>
                <w:szCs w:val="22"/>
              </w:rPr>
              <w:t>Tick to confirm</w:t>
            </w:r>
          </w:p>
        </w:tc>
      </w:tr>
      <w:tr w:rsidR="008409A5" w:rsidRPr="00105B02" w14:paraId="57EA49D5" w14:textId="77777777" w:rsidTr="00820DD6">
        <w:trPr>
          <w:trHeight w:val="461"/>
          <w:jc w:val="center"/>
        </w:trPr>
        <w:tc>
          <w:tcPr>
            <w:tcW w:w="7792" w:type="dxa"/>
            <w:vAlign w:val="center"/>
          </w:tcPr>
          <w:p w14:paraId="4FAF3823" w14:textId="140C8D13" w:rsidR="008409A5" w:rsidRPr="00105B02" w:rsidRDefault="008409A5" w:rsidP="008D73A2">
            <w:pPr>
              <w:spacing w:line="259" w:lineRule="auto"/>
              <w:rPr>
                <w:rFonts w:cs="Arial"/>
                <w:sz w:val="22"/>
                <w:szCs w:val="22"/>
              </w:rPr>
            </w:pPr>
            <w:r>
              <w:rPr>
                <w:rFonts w:cs="Arial"/>
                <w:sz w:val="22"/>
                <w:szCs w:val="22"/>
              </w:rPr>
              <w:t>Student Initiation Form</w:t>
            </w:r>
          </w:p>
        </w:tc>
        <w:sdt>
          <w:sdtPr>
            <w:rPr>
              <w:rFonts w:cs="Arial"/>
              <w:sz w:val="22"/>
              <w:szCs w:val="22"/>
            </w:rPr>
            <w:id w:val="-364839626"/>
            <w14:checkbox>
              <w14:checked w14:val="0"/>
              <w14:checkedState w14:val="2612" w14:font="MS Gothic"/>
              <w14:uncheckedState w14:val="2610" w14:font="MS Gothic"/>
            </w14:checkbox>
          </w:sdtPr>
          <w:sdtEndPr/>
          <w:sdtContent>
            <w:tc>
              <w:tcPr>
                <w:tcW w:w="1280" w:type="dxa"/>
                <w:vAlign w:val="center"/>
              </w:tcPr>
              <w:p w14:paraId="100982C4" w14:textId="2F999C2D" w:rsidR="008409A5" w:rsidRDefault="008409A5"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r w:rsidR="00CA5C80" w:rsidRPr="00105B02" w14:paraId="00E83CC4" w14:textId="77777777" w:rsidTr="00820DD6">
        <w:trPr>
          <w:trHeight w:val="461"/>
          <w:jc w:val="center"/>
        </w:trPr>
        <w:tc>
          <w:tcPr>
            <w:tcW w:w="7792" w:type="dxa"/>
            <w:vAlign w:val="center"/>
          </w:tcPr>
          <w:p w14:paraId="19F247C7" w14:textId="63A7005D" w:rsidR="00CA5C80" w:rsidRPr="00105B02" w:rsidRDefault="00CA5C80" w:rsidP="008D73A2">
            <w:pPr>
              <w:spacing w:line="259" w:lineRule="auto"/>
              <w:rPr>
                <w:rFonts w:cs="Arial"/>
                <w:sz w:val="22"/>
                <w:szCs w:val="22"/>
              </w:rPr>
            </w:pPr>
            <w:r>
              <w:rPr>
                <w:rFonts w:cs="Arial"/>
                <w:sz w:val="22"/>
                <w:szCs w:val="22"/>
              </w:rPr>
              <w:t>Email from student submitting the Student Initiation Form (evidence of timing for the student form, and the College application)</w:t>
            </w:r>
          </w:p>
        </w:tc>
        <w:sdt>
          <w:sdtPr>
            <w:rPr>
              <w:rFonts w:cs="Arial"/>
              <w:sz w:val="22"/>
              <w:szCs w:val="22"/>
            </w:rPr>
            <w:id w:val="657039311"/>
            <w14:checkbox>
              <w14:checked w14:val="0"/>
              <w14:checkedState w14:val="2612" w14:font="MS Gothic"/>
              <w14:uncheckedState w14:val="2610" w14:font="MS Gothic"/>
            </w14:checkbox>
          </w:sdtPr>
          <w:sdtEndPr/>
          <w:sdtContent>
            <w:tc>
              <w:tcPr>
                <w:tcW w:w="1280" w:type="dxa"/>
                <w:vAlign w:val="center"/>
              </w:tcPr>
              <w:p w14:paraId="7EB856D6" w14:textId="148AB644" w:rsidR="00CA5C80" w:rsidRDefault="00CA5C80"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r w:rsidR="0054783D" w:rsidRPr="00105B02" w14:paraId="27AD0990" w14:textId="77777777" w:rsidTr="00820DD6">
        <w:trPr>
          <w:trHeight w:val="461"/>
          <w:jc w:val="center"/>
        </w:trPr>
        <w:tc>
          <w:tcPr>
            <w:tcW w:w="7792" w:type="dxa"/>
            <w:vAlign w:val="center"/>
          </w:tcPr>
          <w:p w14:paraId="1C5E8F72" w14:textId="77777777" w:rsidR="0054783D" w:rsidRPr="00105B02" w:rsidRDefault="0054783D" w:rsidP="008D73A2">
            <w:pPr>
              <w:spacing w:line="259" w:lineRule="auto"/>
              <w:rPr>
                <w:rFonts w:cs="Arial"/>
                <w:sz w:val="22"/>
                <w:szCs w:val="22"/>
              </w:rPr>
            </w:pPr>
            <w:r w:rsidRPr="00105B02">
              <w:rPr>
                <w:rFonts w:cs="Arial"/>
                <w:sz w:val="22"/>
                <w:szCs w:val="22"/>
              </w:rPr>
              <w:t>Tutor</w:t>
            </w:r>
            <w:r>
              <w:rPr>
                <w:rFonts w:cs="Arial"/>
                <w:sz w:val="22"/>
                <w:szCs w:val="22"/>
              </w:rPr>
              <w:t xml:space="preserve"> and/or Senior Tutor</w:t>
            </w:r>
            <w:r w:rsidRPr="00105B02">
              <w:rPr>
                <w:rFonts w:cs="Arial"/>
                <w:sz w:val="22"/>
                <w:szCs w:val="22"/>
              </w:rPr>
              <w:t xml:space="preserve"> letter </w:t>
            </w:r>
            <w:r>
              <w:rPr>
                <w:rFonts w:cs="Arial"/>
                <w:sz w:val="22"/>
                <w:szCs w:val="22"/>
              </w:rPr>
              <w:t>detailing the reason for the application</w:t>
            </w:r>
          </w:p>
        </w:tc>
        <w:sdt>
          <w:sdtPr>
            <w:rPr>
              <w:rFonts w:cs="Arial"/>
              <w:sz w:val="22"/>
              <w:szCs w:val="22"/>
            </w:rPr>
            <w:id w:val="-499429932"/>
            <w14:checkbox>
              <w14:checked w14:val="0"/>
              <w14:checkedState w14:val="2612" w14:font="MS Gothic"/>
              <w14:uncheckedState w14:val="2610" w14:font="MS Gothic"/>
            </w14:checkbox>
          </w:sdtPr>
          <w:sdtEndPr/>
          <w:sdtContent>
            <w:tc>
              <w:tcPr>
                <w:tcW w:w="1280" w:type="dxa"/>
                <w:vAlign w:val="center"/>
              </w:tcPr>
              <w:p w14:paraId="72B1BD03" w14:textId="029AA32E" w:rsidR="0054783D" w:rsidRPr="00105B02" w:rsidRDefault="00820DD6"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r w:rsidR="0054783D" w:rsidRPr="00105B02" w14:paraId="6C2492E1" w14:textId="77777777" w:rsidTr="00820DD6">
        <w:trPr>
          <w:trHeight w:val="566"/>
          <w:jc w:val="center"/>
        </w:trPr>
        <w:tc>
          <w:tcPr>
            <w:tcW w:w="7792" w:type="dxa"/>
            <w:vAlign w:val="center"/>
          </w:tcPr>
          <w:p w14:paraId="34549B53" w14:textId="77777777" w:rsidR="0054783D" w:rsidRDefault="0054783D" w:rsidP="008D73A2">
            <w:pPr>
              <w:spacing w:line="259" w:lineRule="auto"/>
              <w:rPr>
                <w:rFonts w:cs="Arial"/>
                <w:sz w:val="22"/>
                <w:szCs w:val="22"/>
              </w:rPr>
            </w:pPr>
            <w:r>
              <w:rPr>
                <w:rFonts w:cs="Arial"/>
                <w:sz w:val="22"/>
                <w:szCs w:val="22"/>
              </w:rPr>
              <w:t>Contemporaneous, independent</w:t>
            </w:r>
            <w:r w:rsidRPr="00D44335">
              <w:rPr>
                <w:rFonts w:cs="Arial"/>
                <w:sz w:val="22"/>
                <w:szCs w:val="22"/>
              </w:rPr>
              <w:t xml:space="preserve"> evidence</w:t>
            </w:r>
            <w:r>
              <w:rPr>
                <w:rFonts w:cs="Arial"/>
                <w:sz w:val="22"/>
                <w:szCs w:val="22"/>
              </w:rPr>
              <w:t xml:space="preserve">, complying with the Guidance </w:t>
            </w:r>
          </w:p>
          <w:p w14:paraId="2CD799F8" w14:textId="77777777" w:rsidR="0054783D" w:rsidRPr="00105B02" w:rsidRDefault="0054783D" w:rsidP="008D73A2">
            <w:pPr>
              <w:spacing w:line="259" w:lineRule="auto"/>
              <w:rPr>
                <w:rFonts w:cs="Arial"/>
                <w:sz w:val="22"/>
                <w:szCs w:val="22"/>
              </w:rPr>
            </w:pPr>
            <w:r w:rsidRPr="00720F85">
              <w:rPr>
                <w:rFonts w:cs="Arial"/>
                <w:i/>
                <w:iCs/>
                <w:szCs w:val="20"/>
              </w:rPr>
              <w:t>(e.g. medical evidence for illness)</w:t>
            </w:r>
          </w:p>
        </w:tc>
        <w:sdt>
          <w:sdtPr>
            <w:rPr>
              <w:rFonts w:cs="Arial"/>
              <w:sz w:val="22"/>
              <w:szCs w:val="22"/>
            </w:rPr>
            <w:id w:val="-2114188809"/>
            <w14:checkbox>
              <w14:checked w14:val="0"/>
              <w14:checkedState w14:val="2612" w14:font="MS Gothic"/>
              <w14:uncheckedState w14:val="2610" w14:font="MS Gothic"/>
            </w14:checkbox>
          </w:sdtPr>
          <w:sdtEndPr/>
          <w:sdtContent>
            <w:tc>
              <w:tcPr>
                <w:tcW w:w="1280" w:type="dxa"/>
                <w:vAlign w:val="center"/>
              </w:tcPr>
              <w:p w14:paraId="663A7843" w14:textId="52C40AC8" w:rsidR="0054783D" w:rsidRPr="00105B02" w:rsidRDefault="00820DD6"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r w:rsidR="0054783D" w:rsidRPr="00105B02" w14:paraId="5D2765CE" w14:textId="77777777" w:rsidTr="00820DD6">
        <w:trPr>
          <w:trHeight w:val="404"/>
          <w:jc w:val="center"/>
        </w:trPr>
        <w:tc>
          <w:tcPr>
            <w:tcW w:w="7792" w:type="dxa"/>
            <w:vAlign w:val="center"/>
          </w:tcPr>
          <w:p w14:paraId="5223BB32" w14:textId="77777777" w:rsidR="0054783D" w:rsidRPr="00105B02" w:rsidRDefault="0054783D" w:rsidP="008D73A2">
            <w:pPr>
              <w:spacing w:line="259" w:lineRule="auto"/>
              <w:rPr>
                <w:rFonts w:cs="Arial"/>
                <w:sz w:val="22"/>
                <w:szCs w:val="22"/>
              </w:rPr>
            </w:pPr>
            <w:r>
              <w:rPr>
                <w:rFonts w:cs="Arial"/>
                <w:color w:val="000000" w:themeColor="text1"/>
                <w:sz w:val="22"/>
                <w:szCs w:val="22"/>
              </w:rPr>
              <w:t xml:space="preserve">Where relevant, the </w:t>
            </w:r>
            <w:r w:rsidRPr="00D44335">
              <w:rPr>
                <w:rFonts w:cs="Arial"/>
                <w:color w:val="000000" w:themeColor="text1"/>
                <w:sz w:val="22"/>
                <w:szCs w:val="22"/>
              </w:rPr>
              <w:t>Student Support Document (SSD)</w:t>
            </w:r>
            <w:r>
              <w:rPr>
                <w:rFonts w:cs="Arial"/>
                <w:color w:val="000000" w:themeColor="text1"/>
                <w:sz w:val="22"/>
                <w:szCs w:val="22"/>
              </w:rPr>
              <w:t xml:space="preserve"> – all sections</w:t>
            </w:r>
          </w:p>
        </w:tc>
        <w:sdt>
          <w:sdtPr>
            <w:rPr>
              <w:rFonts w:cs="Arial"/>
              <w:sz w:val="22"/>
              <w:szCs w:val="22"/>
            </w:rPr>
            <w:id w:val="-862593054"/>
            <w14:checkbox>
              <w14:checked w14:val="0"/>
              <w14:checkedState w14:val="2612" w14:font="MS Gothic"/>
              <w14:uncheckedState w14:val="2610" w14:font="MS Gothic"/>
            </w14:checkbox>
          </w:sdtPr>
          <w:sdtEndPr/>
          <w:sdtContent>
            <w:tc>
              <w:tcPr>
                <w:tcW w:w="1280" w:type="dxa"/>
                <w:vAlign w:val="center"/>
              </w:tcPr>
              <w:p w14:paraId="3FD157F0" w14:textId="21BCC274" w:rsidR="0054783D" w:rsidRPr="00105B02" w:rsidRDefault="00820DD6"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r w:rsidR="0054783D" w:rsidRPr="00105B02" w14:paraId="405ECEE8" w14:textId="77777777" w:rsidTr="00820DD6">
        <w:trPr>
          <w:trHeight w:val="423"/>
          <w:jc w:val="center"/>
        </w:trPr>
        <w:tc>
          <w:tcPr>
            <w:tcW w:w="7792" w:type="dxa"/>
            <w:vAlign w:val="center"/>
          </w:tcPr>
          <w:p w14:paraId="5FC0431F" w14:textId="25D82F05" w:rsidR="0054783D" w:rsidRDefault="006608FB" w:rsidP="008D73A2">
            <w:pPr>
              <w:spacing w:line="259" w:lineRule="auto"/>
              <w:rPr>
                <w:rFonts w:cs="Arial"/>
                <w:sz w:val="22"/>
                <w:szCs w:val="22"/>
              </w:rPr>
            </w:pPr>
            <w:r>
              <w:rPr>
                <w:rFonts w:cs="Arial"/>
                <w:sz w:val="22"/>
                <w:szCs w:val="22"/>
              </w:rPr>
              <w:t>All s</w:t>
            </w:r>
            <w:r w:rsidR="0054783D" w:rsidRPr="00D44335">
              <w:rPr>
                <w:rFonts w:cs="Arial"/>
                <w:sz w:val="22"/>
                <w:szCs w:val="22"/>
              </w:rPr>
              <w:t>upervision reports</w:t>
            </w:r>
            <w:r w:rsidR="0054783D">
              <w:rPr>
                <w:rFonts w:cs="Arial"/>
                <w:sz w:val="22"/>
                <w:szCs w:val="22"/>
              </w:rPr>
              <w:t xml:space="preserve"> </w:t>
            </w:r>
            <w:r w:rsidR="0054783D" w:rsidRPr="00D44335">
              <w:rPr>
                <w:rFonts w:cs="Arial"/>
                <w:sz w:val="22"/>
                <w:szCs w:val="22"/>
              </w:rPr>
              <w:t xml:space="preserve">for </w:t>
            </w:r>
            <w:r>
              <w:rPr>
                <w:rFonts w:cs="Arial"/>
                <w:sz w:val="22"/>
                <w:szCs w:val="22"/>
              </w:rPr>
              <w:t>all</w:t>
            </w:r>
            <w:r w:rsidR="0054783D" w:rsidRPr="00D44335">
              <w:rPr>
                <w:rFonts w:cs="Arial"/>
                <w:sz w:val="22"/>
                <w:szCs w:val="22"/>
              </w:rPr>
              <w:t xml:space="preserve"> academical year(s)</w:t>
            </w:r>
            <w:r>
              <w:rPr>
                <w:rFonts w:cs="Arial"/>
                <w:sz w:val="22"/>
                <w:szCs w:val="22"/>
              </w:rPr>
              <w:t xml:space="preserve"> of the course </w:t>
            </w:r>
            <w:r w:rsidR="00BE4CBE">
              <w:rPr>
                <w:rFonts w:cs="Arial"/>
                <w:sz w:val="22"/>
                <w:szCs w:val="22"/>
              </w:rPr>
              <w:t>or, where supervision reports are not provided,</w:t>
            </w:r>
            <w:r w:rsidR="00BD7274">
              <w:rPr>
                <w:rFonts w:cs="Arial"/>
                <w:sz w:val="22"/>
                <w:szCs w:val="22"/>
              </w:rPr>
              <w:t xml:space="preserve"> any other academic evidence available</w:t>
            </w:r>
          </w:p>
          <w:p w14:paraId="4B7984F3" w14:textId="5580C9EF" w:rsidR="006608FB" w:rsidRPr="006608FB" w:rsidRDefault="006608FB" w:rsidP="008D73A2">
            <w:pPr>
              <w:spacing w:line="259" w:lineRule="auto"/>
              <w:rPr>
                <w:rFonts w:cs="Arial"/>
                <w:i/>
                <w:iCs/>
                <w:sz w:val="18"/>
                <w:szCs w:val="18"/>
              </w:rPr>
            </w:pPr>
            <w:r w:rsidRPr="006608FB">
              <w:rPr>
                <w:rFonts w:cs="Arial"/>
                <w:i/>
                <w:iCs/>
                <w:sz w:val="18"/>
                <w:szCs w:val="18"/>
              </w:rPr>
              <w:t>(if all reports are not supplied then they will then be requested, creating additional work for all)</w:t>
            </w:r>
          </w:p>
        </w:tc>
        <w:sdt>
          <w:sdtPr>
            <w:rPr>
              <w:rFonts w:cs="Arial"/>
              <w:sz w:val="22"/>
              <w:szCs w:val="22"/>
            </w:rPr>
            <w:id w:val="747780397"/>
            <w14:checkbox>
              <w14:checked w14:val="0"/>
              <w14:checkedState w14:val="2612" w14:font="MS Gothic"/>
              <w14:uncheckedState w14:val="2610" w14:font="MS Gothic"/>
            </w14:checkbox>
          </w:sdtPr>
          <w:sdtEndPr/>
          <w:sdtContent>
            <w:tc>
              <w:tcPr>
                <w:tcW w:w="1280" w:type="dxa"/>
                <w:vAlign w:val="center"/>
              </w:tcPr>
              <w:p w14:paraId="0FEE3473" w14:textId="5B648E01" w:rsidR="0054783D" w:rsidRPr="00105B02" w:rsidRDefault="00820DD6" w:rsidP="00820DD6">
                <w:pPr>
                  <w:spacing w:line="259" w:lineRule="auto"/>
                  <w:jc w:val="center"/>
                  <w:rPr>
                    <w:rFonts w:cs="Arial"/>
                    <w:sz w:val="22"/>
                    <w:szCs w:val="22"/>
                  </w:rPr>
                </w:pPr>
                <w:r>
                  <w:rPr>
                    <w:rFonts w:ascii="MS Gothic" w:eastAsia="MS Gothic" w:hAnsi="MS Gothic" w:cs="Arial" w:hint="eastAsia"/>
                    <w:sz w:val="22"/>
                    <w:szCs w:val="22"/>
                  </w:rPr>
                  <w:t>☐</w:t>
                </w:r>
              </w:p>
            </w:tc>
          </w:sdtContent>
        </w:sdt>
      </w:tr>
    </w:tbl>
    <w:p w14:paraId="10347DCA" w14:textId="77777777" w:rsidR="0054783D" w:rsidRPr="00D44335" w:rsidRDefault="0054783D" w:rsidP="0054783D">
      <w:pPr>
        <w:spacing w:line="259" w:lineRule="auto"/>
        <w:rPr>
          <w:rFonts w:cs="Arial"/>
          <w:sz w:val="22"/>
          <w:szCs w:val="22"/>
        </w:rPr>
      </w:pPr>
    </w:p>
    <w:p w14:paraId="2DF05473" w14:textId="77777777" w:rsidR="00CA5C80" w:rsidRDefault="00CA5C80" w:rsidP="0054783D">
      <w:pPr>
        <w:spacing w:line="259" w:lineRule="auto"/>
        <w:rPr>
          <w:rFonts w:cs="Arial"/>
          <w:b/>
          <w:bCs/>
          <w:sz w:val="22"/>
          <w:szCs w:val="22"/>
        </w:rPr>
      </w:pPr>
    </w:p>
    <w:p w14:paraId="16A9E24D" w14:textId="77777777" w:rsidR="00CA5C80" w:rsidRDefault="00CA5C80" w:rsidP="0054783D">
      <w:pPr>
        <w:spacing w:line="259" w:lineRule="auto"/>
        <w:rPr>
          <w:rFonts w:cs="Arial"/>
          <w:b/>
          <w:bCs/>
          <w:sz w:val="22"/>
          <w:szCs w:val="22"/>
        </w:rPr>
      </w:pPr>
    </w:p>
    <w:p w14:paraId="60173561" w14:textId="77777777" w:rsidR="00CA5C80" w:rsidRDefault="00CA5C80" w:rsidP="0054783D">
      <w:pPr>
        <w:spacing w:line="259" w:lineRule="auto"/>
        <w:rPr>
          <w:rFonts w:cs="Arial"/>
          <w:b/>
          <w:bCs/>
          <w:sz w:val="22"/>
          <w:szCs w:val="22"/>
        </w:rPr>
      </w:pPr>
    </w:p>
    <w:p w14:paraId="28417492" w14:textId="77777777" w:rsidR="00CA5C80" w:rsidRDefault="00CA5C80" w:rsidP="0054783D">
      <w:pPr>
        <w:spacing w:line="259" w:lineRule="auto"/>
        <w:rPr>
          <w:rFonts w:cs="Arial"/>
          <w:b/>
          <w:bCs/>
          <w:sz w:val="22"/>
          <w:szCs w:val="22"/>
        </w:rPr>
      </w:pPr>
    </w:p>
    <w:p w14:paraId="175C3BD4" w14:textId="77777777" w:rsidR="00CA5C80" w:rsidRDefault="00CA5C80" w:rsidP="0054783D">
      <w:pPr>
        <w:spacing w:line="259" w:lineRule="auto"/>
        <w:rPr>
          <w:rFonts w:cs="Arial"/>
          <w:b/>
          <w:bCs/>
          <w:sz w:val="22"/>
          <w:szCs w:val="22"/>
        </w:rPr>
      </w:pPr>
    </w:p>
    <w:p w14:paraId="48CA6A40" w14:textId="09D10A46" w:rsidR="0054783D" w:rsidRDefault="00CA5C80" w:rsidP="0054783D">
      <w:pPr>
        <w:spacing w:line="259" w:lineRule="auto"/>
        <w:rPr>
          <w:rFonts w:cs="Arial"/>
          <w:b/>
          <w:bCs/>
          <w:sz w:val="22"/>
          <w:szCs w:val="22"/>
        </w:rPr>
      </w:pPr>
      <w:r>
        <w:rPr>
          <w:rFonts w:cs="Arial"/>
          <w:b/>
          <w:bCs/>
          <w:sz w:val="22"/>
          <w:szCs w:val="22"/>
        </w:rPr>
        <w:t>4</w:t>
      </w:r>
      <w:r w:rsidR="0054783D" w:rsidRPr="00860AB4">
        <w:rPr>
          <w:rFonts w:cs="Arial"/>
          <w:b/>
          <w:bCs/>
          <w:sz w:val="22"/>
          <w:szCs w:val="22"/>
        </w:rPr>
        <w:t xml:space="preserve">. </w:t>
      </w:r>
      <w:r w:rsidR="0054783D" w:rsidRPr="00D44335">
        <w:rPr>
          <w:rFonts w:cs="Arial"/>
          <w:b/>
          <w:bCs/>
          <w:sz w:val="22"/>
          <w:szCs w:val="22"/>
        </w:rPr>
        <w:t>Tutor</w:t>
      </w:r>
      <w:r w:rsidR="0054783D">
        <w:rPr>
          <w:rFonts w:cs="Arial"/>
          <w:b/>
          <w:bCs/>
          <w:sz w:val="22"/>
          <w:szCs w:val="22"/>
        </w:rPr>
        <w:t xml:space="preserve"> and Senior Tutor</w:t>
      </w:r>
      <w:r w:rsidR="0054783D" w:rsidRPr="00D44335">
        <w:rPr>
          <w:rFonts w:cs="Arial"/>
          <w:b/>
          <w:bCs/>
          <w:sz w:val="22"/>
          <w:szCs w:val="22"/>
        </w:rPr>
        <w:t xml:space="preserve"> details</w:t>
      </w:r>
    </w:p>
    <w:p w14:paraId="1E6DFA7A" w14:textId="25F46D4B" w:rsidR="00FE18EC" w:rsidRPr="00FE18EC" w:rsidRDefault="00FE18EC" w:rsidP="0054783D">
      <w:pPr>
        <w:spacing w:line="259" w:lineRule="auto"/>
        <w:rPr>
          <w:rFonts w:cs="Arial"/>
          <w:i/>
          <w:iCs/>
          <w:szCs w:val="20"/>
        </w:rPr>
      </w:pPr>
      <w:r w:rsidRPr="00FE18EC">
        <w:rPr>
          <w:rFonts w:cs="Arial"/>
          <w:i/>
          <w:iCs/>
          <w:szCs w:val="20"/>
        </w:rPr>
        <w:t xml:space="preserve">Where the student is making a ‘direct application’ the </w:t>
      </w:r>
      <w:r>
        <w:rPr>
          <w:rFonts w:cs="Arial"/>
          <w:i/>
          <w:iCs/>
          <w:szCs w:val="20"/>
        </w:rPr>
        <w:t>Tutor’s name should be completed all other boxes can be left blank</w:t>
      </w:r>
      <w:r w:rsidRPr="00FE18EC">
        <w:rPr>
          <w:rFonts w:cs="Arial"/>
          <w:i/>
          <w:iCs/>
          <w:szCs w:val="20"/>
        </w:rPr>
        <w:t>.  College</w:t>
      </w:r>
      <w:r>
        <w:rPr>
          <w:rFonts w:cs="Arial"/>
          <w:i/>
          <w:iCs/>
          <w:szCs w:val="20"/>
        </w:rPr>
        <w:t>s</w:t>
      </w:r>
      <w:r w:rsidRPr="00FE18EC">
        <w:rPr>
          <w:rFonts w:cs="Arial"/>
          <w:i/>
          <w:iCs/>
          <w:szCs w:val="20"/>
        </w:rPr>
        <w:t xml:space="preserve"> will be informed</w:t>
      </w:r>
      <w:r>
        <w:rPr>
          <w:rFonts w:cs="Arial"/>
          <w:i/>
          <w:iCs/>
          <w:szCs w:val="20"/>
        </w:rPr>
        <w:t xml:space="preserve"> of all direct applications</w:t>
      </w:r>
      <w:r w:rsidRPr="00FE18EC">
        <w:rPr>
          <w:rFonts w:cs="Arial"/>
          <w:i/>
          <w:iCs/>
          <w:szCs w:val="20"/>
        </w:rPr>
        <w:t xml:space="preserve"> but will not receive cop</w:t>
      </w:r>
      <w:r>
        <w:rPr>
          <w:rFonts w:cs="Arial"/>
          <w:i/>
          <w:iCs/>
          <w:szCs w:val="20"/>
        </w:rPr>
        <w:t>ies</w:t>
      </w:r>
      <w:r w:rsidRPr="00FE18EC">
        <w:rPr>
          <w:rFonts w:cs="Arial"/>
          <w:i/>
          <w:iCs/>
          <w:szCs w:val="20"/>
        </w:rPr>
        <w:t xml:space="preserve"> of any medical or other sensitive evidence</w:t>
      </w:r>
      <w:r>
        <w:rPr>
          <w:rFonts w:cs="Arial"/>
          <w:i/>
          <w:iCs/>
          <w:szCs w:val="20"/>
        </w:rPr>
        <w:t xml:space="preserve"> attached with the application.</w:t>
      </w:r>
    </w:p>
    <w:tbl>
      <w:tblPr>
        <w:tblStyle w:val="TableGrid"/>
        <w:tblW w:w="8926" w:type="dxa"/>
        <w:jc w:val="center"/>
        <w:tblLook w:val="04A0" w:firstRow="1" w:lastRow="0" w:firstColumn="1" w:lastColumn="0" w:noHBand="0" w:noVBand="1"/>
      </w:tblPr>
      <w:tblGrid>
        <w:gridCol w:w="3114"/>
        <w:gridCol w:w="5812"/>
      </w:tblGrid>
      <w:tr w:rsidR="0054783D" w:rsidRPr="00D44335" w14:paraId="484C1B9B" w14:textId="77777777" w:rsidTr="008D73A2">
        <w:trPr>
          <w:trHeight w:hRule="exact" w:val="377"/>
          <w:jc w:val="center"/>
        </w:trPr>
        <w:tc>
          <w:tcPr>
            <w:tcW w:w="3114" w:type="dxa"/>
            <w:vAlign w:val="center"/>
          </w:tcPr>
          <w:p w14:paraId="185AF81D" w14:textId="77777777" w:rsidR="0054783D" w:rsidRPr="00D44335" w:rsidRDefault="0054783D" w:rsidP="008D73A2">
            <w:pPr>
              <w:spacing w:line="259" w:lineRule="auto"/>
              <w:rPr>
                <w:rFonts w:cs="Arial"/>
                <w:sz w:val="22"/>
                <w:szCs w:val="22"/>
              </w:rPr>
            </w:pPr>
            <w:r w:rsidRPr="00D44335">
              <w:rPr>
                <w:rFonts w:cs="Arial"/>
                <w:sz w:val="22"/>
                <w:szCs w:val="22"/>
              </w:rPr>
              <w:t xml:space="preserve">Tutor name </w:t>
            </w:r>
            <w:r w:rsidRPr="00860AB4">
              <w:rPr>
                <w:rFonts w:cs="Arial"/>
                <w:i/>
                <w:iCs/>
                <w:sz w:val="22"/>
                <w:szCs w:val="22"/>
              </w:rPr>
              <w:t>(inc. title)</w:t>
            </w:r>
          </w:p>
        </w:tc>
        <w:tc>
          <w:tcPr>
            <w:tcW w:w="5812" w:type="dxa"/>
            <w:vAlign w:val="center"/>
          </w:tcPr>
          <w:p w14:paraId="74ED225C" w14:textId="77777777" w:rsidR="0054783D" w:rsidRPr="00D44335" w:rsidRDefault="0054783D" w:rsidP="008D73A2">
            <w:pPr>
              <w:spacing w:line="259" w:lineRule="auto"/>
              <w:rPr>
                <w:rFonts w:cs="Arial"/>
                <w:sz w:val="22"/>
                <w:szCs w:val="22"/>
              </w:rPr>
            </w:pPr>
          </w:p>
        </w:tc>
      </w:tr>
      <w:tr w:rsidR="0054783D" w:rsidRPr="00D44335" w14:paraId="37796808" w14:textId="77777777" w:rsidTr="008D73A2">
        <w:trPr>
          <w:trHeight w:hRule="exact" w:val="412"/>
          <w:jc w:val="center"/>
        </w:trPr>
        <w:tc>
          <w:tcPr>
            <w:tcW w:w="3114" w:type="dxa"/>
            <w:vAlign w:val="center"/>
          </w:tcPr>
          <w:p w14:paraId="2ACBF0A3" w14:textId="77777777" w:rsidR="0054783D" w:rsidRPr="00D44335" w:rsidRDefault="0054783D" w:rsidP="008D73A2">
            <w:pPr>
              <w:spacing w:line="259" w:lineRule="auto"/>
              <w:rPr>
                <w:rFonts w:cs="Arial"/>
                <w:sz w:val="22"/>
                <w:szCs w:val="22"/>
              </w:rPr>
            </w:pPr>
            <w:r w:rsidRPr="00D44335">
              <w:rPr>
                <w:rFonts w:cs="Arial"/>
                <w:sz w:val="22"/>
                <w:szCs w:val="22"/>
              </w:rPr>
              <w:t>Tutor email</w:t>
            </w:r>
          </w:p>
        </w:tc>
        <w:tc>
          <w:tcPr>
            <w:tcW w:w="5812" w:type="dxa"/>
            <w:vAlign w:val="center"/>
          </w:tcPr>
          <w:p w14:paraId="6CDB6332" w14:textId="77777777" w:rsidR="0054783D" w:rsidRPr="00D44335" w:rsidRDefault="0054783D" w:rsidP="008D73A2">
            <w:pPr>
              <w:spacing w:line="259" w:lineRule="auto"/>
              <w:rPr>
                <w:rFonts w:cs="Arial"/>
                <w:sz w:val="22"/>
                <w:szCs w:val="22"/>
              </w:rPr>
            </w:pPr>
          </w:p>
        </w:tc>
      </w:tr>
      <w:tr w:rsidR="0054783D" w:rsidRPr="00D44335" w14:paraId="16EE9C3D" w14:textId="77777777" w:rsidTr="008D73A2">
        <w:trPr>
          <w:trHeight w:hRule="exact" w:val="630"/>
          <w:jc w:val="center"/>
        </w:trPr>
        <w:tc>
          <w:tcPr>
            <w:tcW w:w="3114" w:type="dxa"/>
            <w:vAlign w:val="center"/>
          </w:tcPr>
          <w:p w14:paraId="4798BFEA" w14:textId="77777777" w:rsidR="0054783D" w:rsidRPr="00D44335" w:rsidRDefault="0054783D" w:rsidP="008D73A2">
            <w:pPr>
              <w:spacing w:line="259" w:lineRule="auto"/>
              <w:rPr>
                <w:rFonts w:cs="Arial"/>
                <w:sz w:val="22"/>
                <w:szCs w:val="22"/>
              </w:rPr>
            </w:pPr>
            <w:r w:rsidRPr="00D44335">
              <w:rPr>
                <w:rFonts w:cs="Arial"/>
                <w:sz w:val="22"/>
                <w:szCs w:val="22"/>
              </w:rPr>
              <w:t>Tutor signature</w:t>
            </w:r>
          </w:p>
        </w:tc>
        <w:tc>
          <w:tcPr>
            <w:tcW w:w="5812" w:type="dxa"/>
            <w:vAlign w:val="center"/>
          </w:tcPr>
          <w:p w14:paraId="4A075903" w14:textId="77777777" w:rsidR="0054783D" w:rsidRPr="00D44335" w:rsidRDefault="0054783D" w:rsidP="008D73A2">
            <w:pPr>
              <w:spacing w:line="259" w:lineRule="auto"/>
              <w:rPr>
                <w:rFonts w:cs="Arial"/>
                <w:sz w:val="22"/>
                <w:szCs w:val="22"/>
              </w:rPr>
            </w:pPr>
          </w:p>
        </w:tc>
      </w:tr>
      <w:tr w:rsidR="0054783D" w:rsidRPr="00D44335" w14:paraId="5BDA85D6" w14:textId="77777777" w:rsidTr="008D73A2">
        <w:trPr>
          <w:trHeight w:hRule="exact" w:val="412"/>
          <w:jc w:val="center"/>
        </w:trPr>
        <w:tc>
          <w:tcPr>
            <w:tcW w:w="3114" w:type="dxa"/>
            <w:vAlign w:val="center"/>
          </w:tcPr>
          <w:p w14:paraId="5AEC82F6" w14:textId="77777777" w:rsidR="0054783D" w:rsidRPr="00D44335" w:rsidRDefault="0054783D" w:rsidP="008D73A2">
            <w:pPr>
              <w:spacing w:line="259" w:lineRule="auto"/>
              <w:rPr>
                <w:rFonts w:cs="Arial"/>
                <w:sz w:val="22"/>
                <w:szCs w:val="22"/>
              </w:rPr>
            </w:pPr>
            <w:r>
              <w:rPr>
                <w:rFonts w:cs="Arial"/>
                <w:sz w:val="22"/>
                <w:szCs w:val="22"/>
              </w:rPr>
              <w:t>Date of signature</w:t>
            </w:r>
          </w:p>
        </w:tc>
        <w:tc>
          <w:tcPr>
            <w:tcW w:w="5812" w:type="dxa"/>
            <w:vAlign w:val="center"/>
          </w:tcPr>
          <w:p w14:paraId="3E68F70D" w14:textId="77777777" w:rsidR="0054783D" w:rsidRPr="00D44335" w:rsidRDefault="0054783D" w:rsidP="008D73A2">
            <w:pPr>
              <w:spacing w:line="259" w:lineRule="auto"/>
              <w:rPr>
                <w:rFonts w:cs="Arial"/>
                <w:sz w:val="22"/>
                <w:szCs w:val="22"/>
              </w:rPr>
            </w:pPr>
          </w:p>
        </w:tc>
      </w:tr>
    </w:tbl>
    <w:p w14:paraId="694D53F5" w14:textId="77777777" w:rsidR="0054783D" w:rsidRPr="00D44335" w:rsidRDefault="0054783D" w:rsidP="0054783D">
      <w:pPr>
        <w:spacing w:line="259" w:lineRule="auto"/>
        <w:rPr>
          <w:rFonts w:cs="Arial"/>
          <w:sz w:val="22"/>
          <w:szCs w:val="22"/>
        </w:rPr>
      </w:pPr>
    </w:p>
    <w:tbl>
      <w:tblPr>
        <w:tblStyle w:val="TableGrid"/>
        <w:tblW w:w="8926" w:type="dxa"/>
        <w:jc w:val="center"/>
        <w:tblLook w:val="04A0" w:firstRow="1" w:lastRow="0" w:firstColumn="1" w:lastColumn="0" w:noHBand="0" w:noVBand="1"/>
      </w:tblPr>
      <w:tblGrid>
        <w:gridCol w:w="3114"/>
        <w:gridCol w:w="5812"/>
      </w:tblGrid>
      <w:tr w:rsidR="0054783D" w:rsidRPr="00D44335" w14:paraId="2BD491C6" w14:textId="77777777" w:rsidTr="008D73A2">
        <w:trPr>
          <w:trHeight w:hRule="exact" w:val="391"/>
          <w:jc w:val="center"/>
        </w:trPr>
        <w:tc>
          <w:tcPr>
            <w:tcW w:w="3114" w:type="dxa"/>
            <w:vAlign w:val="center"/>
          </w:tcPr>
          <w:p w14:paraId="569AC973" w14:textId="77777777" w:rsidR="0054783D" w:rsidRPr="00D44335" w:rsidRDefault="0054783D" w:rsidP="008D73A2">
            <w:pPr>
              <w:spacing w:line="259" w:lineRule="auto"/>
              <w:rPr>
                <w:rFonts w:cs="Arial"/>
                <w:sz w:val="22"/>
                <w:szCs w:val="22"/>
              </w:rPr>
            </w:pPr>
            <w:r w:rsidRPr="00D44335">
              <w:rPr>
                <w:rFonts w:cs="Arial"/>
                <w:sz w:val="22"/>
                <w:szCs w:val="22"/>
              </w:rPr>
              <w:t>Senior Tutor</w:t>
            </w:r>
            <w:r>
              <w:rPr>
                <w:rFonts w:cs="Arial"/>
                <w:sz w:val="22"/>
                <w:szCs w:val="22"/>
              </w:rPr>
              <w:t xml:space="preserve"> name </w:t>
            </w:r>
            <w:r w:rsidRPr="00860AB4">
              <w:rPr>
                <w:rFonts w:cs="Arial"/>
                <w:i/>
                <w:iCs/>
                <w:sz w:val="22"/>
                <w:szCs w:val="22"/>
              </w:rPr>
              <w:t>(inc. title)</w:t>
            </w:r>
          </w:p>
        </w:tc>
        <w:tc>
          <w:tcPr>
            <w:tcW w:w="5812" w:type="dxa"/>
            <w:vAlign w:val="center"/>
          </w:tcPr>
          <w:p w14:paraId="0B2F2CC1" w14:textId="77777777" w:rsidR="0054783D" w:rsidRPr="00D44335" w:rsidRDefault="0054783D" w:rsidP="008D73A2">
            <w:pPr>
              <w:spacing w:line="259" w:lineRule="auto"/>
              <w:rPr>
                <w:rFonts w:cs="Arial"/>
                <w:sz w:val="22"/>
                <w:szCs w:val="22"/>
              </w:rPr>
            </w:pPr>
          </w:p>
        </w:tc>
      </w:tr>
      <w:tr w:rsidR="0054783D" w:rsidRPr="00D44335" w14:paraId="6C4A32FC" w14:textId="77777777" w:rsidTr="008D73A2">
        <w:trPr>
          <w:trHeight w:hRule="exact" w:val="705"/>
          <w:jc w:val="center"/>
        </w:trPr>
        <w:tc>
          <w:tcPr>
            <w:tcW w:w="3114" w:type="dxa"/>
            <w:vAlign w:val="center"/>
          </w:tcPr>
          <w:p w14:paraId="14E93279" w14:textId="77777777" w:rsidR="0054783D" w:rsidRPr="00D44335" w:rsidRDefault="0054783D" w:rsidP="008D73A2">
            <w:pPr>
              <w:spacing w:line="259" w:lineRule="auto"/>
              <w:rPr>
                <w:rFonts w:cs="Arial"/>
                <w:sz w:val="22"/>
                <w:szCs w:val="22"/>
              </w:rPr>
            </w:pPr>
            <w:r w:rsidRPr="00D44335">
              <w:rPr>
                <w:rFonts w:cs="Arial"/>
                <w:sz w:val="22"/>
                <w:szCs w:val="22"/>
              </w:rPr>
              <w:t>Senior Tutor signature</w:t>
            </w:r>
          </w:p>
        </w:tc>
        <w:tc>
          <w:tcPr>
            <w:tcW w:w="5812" w:type="dxa"/>
            <w:vAlign w:val="center"/>
          </w:tcPr>
          <w:p w14:paraId="514201C1" w14:textId="77777777" w:rsidR="0054783D" w:rsidRPr="00D44335" w:rsidRDefault="0054783D" w:rsidP="008D73A2">
            <w:pPr>
              <w:spacing w:line="259" w:lineRule="auto"/>
              <w:rPr>
                <w:rFonts w:cs="Arial"/>
                <w:sz w:val="22"/>
                <w:szCs w:val="22"/>
              </w:rPr>
            </w:pPr>
          </w:p>
        </w:tc>
      </w:tr>
      <w:tr w:rsidR="0054783D" w:rsidRPr="00D44335" w14:paraId="5FD595D5" w14:textId="77777777" w:rsidTr="008D73A2">
        <w:trPr>
          <w:trHeight w:hRule="exact" w:val="480"/>
          <w:jc w:val="center"/>
        </w:trPr>
        <w:tc>
          <w:tcPr>
            <w:tcW w:w="3114" w:type="dxa"/>
            <w:vAlign w:val="center"/>
          </w:tcPr>
          <w:p w14:paraId="7592E0A2" w14:textId="77777777" w:rsidR="0054783D" w:rsidRPr="00D44335" w:rsidRDefault="0054783D" w:rsidP="008D73A2">
            <w:pPr>
              <w:spacing w:line="259" w:lineRule="auto"/>
              <w:rPr>
                <w:rFonts w:cs="Arial"/>
                <w:sz w:val="22"/>
                <w:szCs w:val="22"/>
              </w:rPr>
            </w:pPr>
            <w:r>
              <w:rPr>
                <w:rFonts w:cs="Arial"/>
                <w:sz w:val="22"/>
                <w:szCs w:val="22"/>
              </w:rPr>
              <w:t>Date of signature</w:t>
            </w:r>
          </w:p>
        </w:tc>
        <w:tc>
          <w:tcPr>
            <w:tcW w:w="5812" w:type="dxa"/>
            <w:vAlign w:val="center"/>
          </w:tcPr>
          <w:p w14:paraId="1EC0A70E" w14:textId="77777777" w:rsidR="0054783D" w:rsidRPr="00D44335" w:rsidRDefault="0054783D" w:rsidP="008D73A2">
            <w:pPr>
              <w:spacing w:line="259" w:lineRule="auto"/>
              <w:rPr>
                <w:rFonts w:cs="Arial"/>
                <w:sz w:val="22"/>
                <w:szCs w:val="22"/>
              </w:rPr>
            </w:pPr>
          </w:p>
        </w:tc>
      </w:tr>
    </w:tbl>
    <w:p w14:paraId="059A07D5" w14:textId="77777777" w:rsidR="00BD7274" w:rsidRDefault="00BD7274" w:rsidP="00221F6F">
      <w:pPr>
        <w:rPr>
          <w:rFonts w:cs="Arial"/>
          <w:b/>
          <w:sz w:val="24"/>
          <w:szCs w:val="22"/>
          <w:lang w:eastAsia="en-US"/>
        </w:rPr>
      </w:pPr>
      <w:bookmarkStart w:id="7" w:name="_Hlk177119050"/>
    </w:p>
    <w:p w14:paraId="5DE2B476" w14:textId="7406CBD5" w:rsidR="00BD7274" w:rsidRDefault="00BD7274">
      <w:pPr>
        <w:spacing w:after="160" w:line="259" w:lineRule="auto"/>
        <w:rPr>
          <w:rFonts w:cs="Arial"/>
          <w:b/>
          <w:i/>
          <w:iCs/>
          <w:sz w:val="22"/>
          <w:szCs w:val="22"/>
        </w:rPr>
      </w:pPr>
    </w:p>
    <w:bookmarkEnd w:id="7"/>
    <w:sectPr w:rsidR="00BD7274" w:rsidSect="00BE4CBE">
      <w:footerReference w:type="default" r:id="rId10"/>
      <w:headerReference w:type="first" r:id="rId11"/>
      <w:footerReference w:type="first" r:id="rId12"/>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59A4" w14:textId="77777777" w:rsidR="00550C07" w:rsidRDefault="006B5851">
      <w:r>
        <w:separator/>
      </w:r>
    </w:p>
  </w:endnote>
  <w:endnote w:type="continuationSeparator" w:id="0">
    <w:p w14:paraId="3A626622" w14:textId="77777777" w:rsidR="00550C07" w:rsidRDefault="006B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041D" w14:textId="293FBDC5" w:rsidR="00891B54" w:rsidRPr="004A1482" w:rsidRDefault="00DF0E5E" w:rsidP="00891B54">
    <w:pPr>
      <w:pStyle w:val="Footer"/>
      <w:rPr>
        <w:rFonts w:cs="Arial"/>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8D437F">
      <w:rPr>
        <w:rFonts w:cs="Arial"/>
        <w:noProof/>
      </w:rPr>
      <w:t>2</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8D437F">
      <w:rPr>
        <w:rFonts w:cs="Arial"/>
        <w:noProof/>
      </w:rPr>
      <w:t>4</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04040B">
      <w:rPr>
        <w:rFonts w:cs="Arial"/>
      </w:rPr>
      <w:t>v1.0 202</w:t>
    </w:r>
    <w:r w:rsidR="008409A5">
      <w:rPr>
        <w:rFonts w:cs="Arial"/>
      </w:rPr>
      <w:t>5</w:t>
    </w:r>
    <w:r>
      <w:rPr>
        <w:rFonts w:cs="Arial"/>
      </w:rPr>
      <w:t>-20</w:t>
    </w:r>
    <w:r w:rsidR="0004040B">
      <w:rPr>
        <w:rFonts w:cs="Arial"/>
      </w:rPr>
      <w:t>2</w:t>
    </w:r>
    <w:r w:rsidR="008409A5">
      <w:rPr>
        <w:rFonts w:cs="Arial"/>
      </w:rPr>
      <w:t>6</w:t>
    </w:r>
  </w:p>
  <w:p w14:paraId="573BAADE" w14:textId="77777777" w:rsidR="00D87E1D" w:rsidRPr="00891B54" w:rsidRDefault="00D87E1D" w:rsidP="00891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38727"/>
      <w:docPartObj>
        <w:docPartGallery w:val="Page Numbers (Bottom of Page)"/>
        <w:docPartUnique/>
      </w:docPartObj>
    </w:sdtPr>
    <w:sdtEndPr>
      <w:rPr>
        <w:sz w:val="18"/>
      </w:rPr>
    </w:sdtEndPr>
    <w:sdtContent>
      <w:sdt>
        <w:sdtPr>
          <w:id w:val="860082579"/>
          <w:docPartObj>
            <w:docPartGallery w:val="Page Numbers (Top of Page)"/>
            <w:docPartUnique/>
          </w:docPartObj>
        </w:sdtPr>
        <w:sdtEndPr>
          <w:rPr>
            <w:sz w:val="18"/>
          </w:rPr>
        </w:sdtEndPr>
        <w:sdtContent>
          <w:p w14:paraId="5C108494" w14:textId="6EF1D5C5" w:rsidR="00D87E1D" w:rsidRPr="001B655A" w:rsidRDefault="00DF0E5E" w:rsidP="00891B54">
            <w:pPr>
              <w:pStyle w:val="Footer"/>
              <w:rPr>
                <w:sz w:val="18"/>
              </w:rPr>
            </w:pPr>
            <w:r>
              <w:rPr>
                <w:rFonts w:cs="Arial"/>
              </w:rPr>
              <w:t>EAMC</w:t>
            </w:r>
            <w:r w:rsidR="00891B54" w:rsidRPr="004A1482">
              <w:rPr>
                <w:rFonts w:cs="Arial"/>
              </w:rPr>
              <w:t xml:space="preserve"> </w:t>
            </w:r>
            <w:r w:rsidR="00891B54" w:rsidRPr="004A1482">
              <w:rPr>
                <w:rFonts w:cs="Arial"/>
              </w:rPr>
              <w:ptab w:relativeTo="margin" w:alignment="center" w:leader="none"/>
            </w:r>
            <w:r w:rsidR="00891B54" w:rsidRPr="004A1482">
              <w:rPr>
                <w:rFonts w:cs="Arial"/>
              </w:rPr>
              <w:t xml:space="preserve"> Page </w:t>
            </w:r>
            <w:r w:rsidR="00891B54" w:rsidRPr="004A1482">
              <w:rPr>
                <w:rFonts w:cs="Arial"/>
              </w:rPr>
              <w:fldChar w:fldCharType="begin"/>
            </w:r>
            <w:r w:rsidR="00891B54" w:rsidRPr="004A1482">
              <w:rPr>
                <w:rFonts w:cs="Arial"/>
              </w:rPr>
              <w:instrText xml:space="preserve"> PAGE  \* Arabic  \* MERGEFORMAT </w:instrText>
            </w:r>
            <w:r w:rsidR="00891B54" w:rsidRPr="004A1482">
              <w:rPr>
                <w:rFonts w:cs="Arial"/>
              </w:rPr>
              <w:fldChar w:fldCharType="separate"/>
            </w:r>
            <w:r w:rsidR="008D437F">
              <w:rPr>
                <w:rFonts w:cs="Arial"/>
                <w:noProof/>
              </w:rPr>
              <w:t>1</w:t>
            </w:r>
            <w:r w:rsidR="00891B54" w:rsidRPr="004A1482">
              <w:rPr>
                <w:rFonts w:cs="Arial"/>
              </w:rPr>
              <w:fldChar w:fldCharType="end"/>
            </w:r>
            <w:r w:rsidR="00891B54" w:rsidRPr="004A1482">
              <w:rPr>
                <w:rFonts w:cs="Arial"/>
              </w:rPr>
              <w:t xml:space="preserve"> of </w:t>
            </w:r>
            <w:r w:rsidR="00891B54" w:rsidRPr="004A1482">
              <w:rPr>
                <w:rFonts w:cs="Arial"/>
              </w:rPr>
              <w:fldChar w:fldCharType="begin"/>
            </w:r>
            <w:r w:rsidR="00891B54" w:rsidRPr="004A1482">
              <w:rPr>
                <w:rFonts w:cs="Arial"/>
              </w:rPr>
              <w:instrText xml:space="preserve"> NUMPAGES  \* Arabic  \* MERGEFORMAT </w:instrText>
            </w:r>
            <w:r w:rsidR="00891B54" w:rsidRPr="004A1482">
              <w:rPr>
                <w:rFonts w:cs="Arial"/>
              </w:rPr>
              <w:fldChar w:fldCharType="separate"/>
            </w:r>
            <w:r w:rsidR="008D437F">
              <w:rPr>
                <w:rFonts w:cs="Arial"/>
                <w:noProof/>
              </w:rPr>
              <w:t>4</w:t>
            </w:r>
            <w:r w:rsidR="00891B54" w:rsidRPr="004A1482">
              <w:rPr>
                <w:rFonts w:cs="Arial"/>
                <w:noProof/>
              </w:rPr>
              <w:fldChar w:fldCharType="end"/>
            </w:r>
            <w:r w:rsidR="00891B54" w:rsidRPr="004A1482">
              <w:rPr>
                <w:rFonts w:cs="Arial"/>
              </w:rPr>
              <w:t xml:space="preserve"> </w:t>
            </w:r>
            <w:r w:rsidR="00891B54" w:rsidRPr="004A1482">
              <w:rPr>
                <w:rFonts w:cs="Arial"/>
              </w:rPr>
              <w:ptab w:relativeTo="margin" w:alignment="right" w:leader="none"/>
            </w:r>
            <w:r w:rsidR="0004040B">
              <w:rPr>
                <w:rFonts w:cs="Arial"/>
              </w:rPr>
              <w:t>v1.0 202</w:t>
            </w:r>
            <w:r w:rsidR="00BD7274">
              <w:rPr>
                <w:rFonts w:cs="Arial"/>
              </w:rPr>
              <w:t>4</w:t>
            </w:r>
            <w:r>
              <w:rPr>
                <w:rFonts w:cs="Arial"/>
              </w:rPr>
              <w:t>-20</w:t>
            </w:r>
            <w:r w:rsidR="0004040B">
              <w:rPr>
                <w:rFonts w:cs="Arial"/>
              </w:rPr>
              <w:t>2</w:t>
            </w:r>
            <w:r w:rsidR="00BD7274">
              <w:rPr>
                <w:rFonts w:cs="Arial"/>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2715" w14:textId="77777777" w:rsidR="00550C07" w:rsidRDefault="006B5851">
      <w:r>
        <w:separator/>
      </w:r>
    </w:p>
  </w:footnote>
  <w:footnote w:type="continuationSeparator" w:id="0">
    <w:p w14:paraId="1017DD7F" w14:textId="77777777" w:rsidR="00550C07" w:rsidRDefault="006B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766"/>
    </w:tblGrid>
    <w:tr w:rsidR="00891B54" w14:paraId="709150E3" w14:textId="77777777" w:rsidTr="00D30B2C">
      <w:tc>
        <w:tcPr>
          <w:tcW w:w="1788" w:type="pct"/>
          <w:hideMark/>
        </w:tcPr>
        <w:p w14:paraId="379FDFB1" w14:textId="77777777" w:rsidR="00891B54" w:rsidRDefault="00DF0E5E" w:rsidP="00891B54">
          <w:pPr>
            <w:rPr>
              <w:sz w:val="22"/>
              <w:szCs w:val="22"/>
            </w:rPr>
          </w:pPr>
          <w:r>
            <w:rPr>
              <w:noProof/>
            </w:rPr>
            <w:drawing>
              <wp:inline distT="0" distB="0" distL="0" distR="0" wp14:anchorId="76878759" wp14:editId="48604B9E">
                <wp:extent cx="2339975" cy="485775"/>
                <wp:effectExtent l="0" t="0" r="3175" b="9525"/>
                <wp:docPr id="652468622" name="Picture 652468622" descr="L:\Brand Team\Departmental Support\2015 TOOLS for providing support\Current logos\Colour logo\Printing\Cambridge University CMYK.png"/>
                <wp:cNvGraphicFramePr/>
                <a:graphic xmlns:a="http://schemas.openxmlformats.org/drawingml/2006/main">
                  <a:graphicData uri="http://schemas.openxmlformats.org/drawingml/2006/picture">
                    <pic:pic xmlns:pic="http://schemas.openxmlformats.org/drawingml/2006/picture">
                      <pic:nvPicPr>
                        <pic:cNvPr id="1" name="Picture 1" descr="L:\Brand Team\Departmental Support\2015 TOOLS for providing support\Current logos\Colour logo\Printing\Cambridge University CMYK.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485775"/>
                        </a:xfrm>
                        <a:prstGeom prst="rect">
                          <a:avLst/>
                        </a:prstGeom>
                        <a:noFill/>
                        <a:ln>
                          <a:noFill/>
                        </a:ln>
                      </pic:spPr>
                    </pic:pic>
                  </a:graphicData>
                </a:graphic>
              </wp:inline>
            </w:drawing>
          </w:r>
        </w:p>
      </w:tc>
      <w:tc>
        <w:tcPr>
          <w:tcW w:w="3212" w:type="pct"/>
          <w:vAlign w:val="center"/>
          <w:hideMark/>
        </w:tcPr>
        <w:p w14:paraId="6B824109" w14:textId="05B9902E" w:rsidR="003D531F" w:rsidRDefault="00BE4CBE" w:rsidP="00D30B2C">
          <w:pPr>
            <w:spacing w:after="60"/>
            <w:ind w:left="806" w:hanging="567"/>
            <w:jc w:val="right"/>
            <w:rPr>
              <w:rFonts w:cs="Arial"/>
              <w:b/>
              <w:sz w:val="24"/>
              <w:szCs w:val="22"/>
            </w:rPr>
          </w:pPr>
          <w:r>
            <w:rPr>
              <w:rFonts w:cs="Arial"/>
              <w:b/>
              <w:sz w:val="24"/>
              <w:szCs w:val="22"/>
            </w:rPr>
            <w:t>DISREGARD OR</w:t>
          </w:r>
        </w:p>
        <w:p w14:paraId="48094801" w14:textId="314CD83B" w:rsidR="00BE4CBE" w:rsidRDefault="00BE4CBE" w:rsidP="00D30B2C">
          <w:pPr>
            <w:spacing w:after="60"/>
            <w:ind w:left="806" w:hanging="567"/>
            <w:jc w:val="right"/>
            <w:rPr>
              <w:rFonts w:cs="Arial"/>
              <w:b/>
              <w:sz w:val="24"/>
              <w:szCs w:val="22"/>
            </w:rPr>
          </w:pPr>
          <w:r>
            <w:rPr>
              <w:rFonts w:cs="Arial"/>
              <w:b/>
              <w:sz w:val="24"/>
              <w:szCs w:val="22"/>
            </w:rPr>
            <w:t>REASSESSMENT</w:t>
          </w:r>
        </w:p>
        <w:p w14:paraId="0B5547A5" w14:textId="0D3ECB5C" w:rsidR="00891B54" w:rsidRPr="00891B54" w:rsidRDefault="003D531F" w:rsidP="00D30B2C">
          <w:pPr>
            <w:spacing w:after="60"/>
            <w:ind w:left="806" w:hanging="567"/>
            <w:jc w:val="right"/>
            <w:rPr>
              <w:rFonts w:cs="Arial"/>
              <w:b/>
              <w:sz w:val="24"/>
              <w:szCs w:val="22"/>
            </w:rPr>
          </w:pPr>
          <w:r>
            <w:rPr>
              <w:rFonts w:cs="Arial"/>
              <w:b/>
              <w:sz w:val="24"/>
              <w:szCs w:val="22"/>
            </w:rPr>
            <w:t xml:space="preserve"> - </w:t>
          </w:r>
          <w:r w:rsidR="00891B54" w:rsidRPr="00891B54">
            <w:rPr>
              <w:rFonts w:cs="Arial"/>
              <w:b/>
              <w:sz w:val="24"/>
              <w:szCs w:val="22"/>
            </w:rPr>
            <w:t>EXAM ALLOWANCE</w:t>
          </w:r>
        </w:p>
        <w:p w14:paraId="61AA3D36" w14:textId="28D5FD7A" w:rsidR="00891B54" w:rsidRPr="00891B54" w:rsidRDefault="00891B54" w:rsidP="00D30B2C">
          <w:pPr>
            <w:spacing w:after="60"/>
            <w:ind w:left="806" w:hanging="567"/>
            <w:jc w:val="right"/>
            <w:rPr>
              <w:rFonts w:cs="Arial"/>
              <w:b/>
              <w:sz w:val="24"/>
              <w:szCs w:val="26"/>
            </w:rPr>
          </w:pPr>
          <w:r w:rsidRPr="00891B54">
            <w:rPr>
              <w:rFonts w:cs="Arial"/>
              <w:b/>
              <w:sz w:val="24"/>
              <w:szCs w:val="26"/>
            </w:rPr>
            <w:t>APPLICATION FORM</w:t>
          </w:r>
          <w:r w:rsidR="0004040B">
            <w:rPr>
              <w:rFonts w:cs="Arial"/>
              <w:b/>
              <w:sz w:val="24"/>
              <w:szCs w:val="26"/>
            </w:rPr>
            <w:t xml:space="preserve"> 202</w:t>
          </w:r>
          <w:r w:rsidR="005079A2">
            <w:rPr>
              <w:rFonts w:cs="Arial"/>
              <w:b/>
              <w:sz w:val="24"/>
              <w:szCs w:val="26"/>
            </w:rPr>
            <w:t>5</w:t>
          </w:r>
          <w:r w:rsidR="0004040B">
            <w:rPr>
              <w:rFonts w:cs="Arial"/>
              <w:b/>
              <w:sz w:val="24"/>
              <w:szCs w:val="26"/>
            </w:rPr>
            <w:t>-202</w:t>
          </w:r>
          <w:r w:rsidR="005079A2">
            <w:rPr>
              <w:rFonts w:cs="Arial"/>
              <w:b/>
              <w:sz w:val="24"/>
              <w:szCs w:val="26"/>
            </w:rPr>
            <w:t>6</w:t>
          </w:r>
        </w:p>
        <w:p w14:paraId="5AFB2A44" w14:textId="77777777" w:rsidR="00891B54" w:rsidRDefault="00891B54" w:rsidP="00D30B2C">
          <w:pPr>
            <w:spacing w:after="60"/>
            <w:ind w:left="806" w:hanging="567"/>
            <w:jc w:val="right"/>
            <w:rPr>
              <w:rFonts w:cs="Arial"/>
              <w:b/>
              <w:sz w:val="22"/>
              <w:szCs w:val="22"/>
            </w:rPr>
          </w:pPr>
          <w:r w:rsidRPr="00891B54">
            <w:rPr>
              <w:rFonts w:cs="Arial"/>
              <w:sz w:val="22"/>
              <w:szCs w:val="22"/>
            </w:rPr>
            <w:t>Contact:</w:t>
          </w:r>
          <w:r>
            <w:rPr>
              <w:rFonts w:cs="Arial"/>
              <w:b/>
              <w:sz w:val="22"/>
              <w:szCs w:val="22"/>
            </w:rPr>
            <w:t xml:space="preserve"> </w:t>
          </w:r>
          <w:hyperlink r:id="rId2" w:history="1">
            <w:r w:rsidR="00D30B2C" w:rsidRPr="00BD37DE">
              <w:rPr>
                <w:rStyle w:val="Hyperlink"/>
                <w:rFonts w:cs="Arial"/>
                <w:sz w:val="22"/>
                <w:szCs w:val="22"/>
              </w:rPr>
              <w:t>eamc@admin.cam.ac.uk</w:t>
            </w:r>
          </w:hyperlink>
          <w:r>
            <w:rPr>
              <w:rFonts w:cs="Arial"/>
              <w:sz w:val="22"/>
              <w:szCs w:val="22"/>
            </w:rPr>
            <w:t xml:space="preserve"> </w:t>
          </w:r>
        </w:p>
      </w:tc>
    </w:tr>
  </w:tbl>
  <w:p w14:paraId="11D8FAAC" w14:textId="77777777" w:rsidR="00D87E1D" w:rsidRDefault="00D87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02B"/>
    <w:multiLevelType w:val="hybridMultilevel"/>
    <w:tmpl w:val="1FE62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C26"/>
    <w:multiLevelType w:val="hybridMultilevel"/>
    <w:tmpl w:val="27F0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F647B"/>
    <w:multiLevelType w:val="hybridMultilevel"/>
    <w:tmpl w:val="3636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A1014"/>
    <w:multiLevelType w:val="hybridMultilevel"/>
    <w:tmpl w:val="D6A4DC08"/>
    <w:lvl w:ilvl="0" w:tplc="FFFFFFFF">
      <w:start w:val="1"/>
      <w:numFmt w:val="lowerLetter"/>
      <w:lvlText w:val="%1)"/>
      <w:lvlJc w:val="left"/>
      <w:pPr>
        <w:ind w:left="1295" w:hanging="360"/>
      </w:pPr>
    </w:lvl>
    <w:lvl w:ilvl="1" w:tplc="7090AB22">
      <w:start w:val="1"/>
      <w:numFmt w:val="lowerRoman"/>
      <w:lvlText w:val="%2"/>
      <w:lvlJc w:val="left"/>
      <w:pPr>
        <w:ind w:left="201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735" w:hanging="180"/>
      </w:pPr>
    </w:lvl>
    <w:lvl w:ilvl="3" w:tplc="FFFFFFFF" w:tentative="1">
      <w:start w:val="1"/>
      <w:numFmt w:val="decimal"/>
      <w:lvlText w:val="%4."/>
      <w:lvlJc w:val="left"/>
      <w:pPr>
        <w:ind w:left="3455" w:hanging="360"/>
      </w:pPr>
    </w:lvl>
    <w:lvl w:ilvl="4" w:tplc="FFFFFFFF" w:tentative="1">
      <w:start w:val="1"/>
      <w:numFmt w:val="lowerLetter"/>
      <w:lvlText w:val="%5."/>
      <w:lvlJc w:val="left"/>
      <w:pPr>
        <w:ind w:left="4175" w:hanging="360"/>
      </w:pPr>
    </w:lvl>
    <w:lvl w:ilvl="5" w:tplc="FFFFFFFF" w:tentative="1">
      <w:start w:val="1"/>
      <w:numFmt w:val="lowerRoman"/>
      <w:lvlText w:val="%6."/>
      <w:lvlJc w:val="right"/>
      <w:pPr>
        <w:ind w:left="4895" w:hanging="180"/>
      </w:pPr>
    </w:lvl>
    <w:lvl w:ilvl="6" w:tplc="FFFFFFFF" w:tentative="1">
      <w:start w:val="1"/>
      <w:numFmt w:val="decimal"/>
      <w:lvlText w:val="%7."/>
      <w:lvlJc w:val="left"/>
      <w:pPr>
        <w:ind w:left="5615" w:hanging="360"/>
      </w:pPr>
    </w:lvl>
    <w:lvl w:ilvl="7" w:tplc="FFFFFFFF" w:tentative="1">
      <w:start w:val="1"/>
      <w:numFmt w:val="lowerLetter"/>
      <w:lvlText w:val="%8."/>
      <w:lvlJc w:val="left"/>
      <w:pPr>
        <w:ind w:left="6335" w:hanging="360"/>
      </w:pPr>
    </w:lvl>
    <w:lvl w:ilvl="8" w:tplc="FFFFFFFF" w:tentative="1">
      <w:start w:val="1"/>
      <w:numFmt w:val="lowerRoman"/>
      <w:lvlText w:val="%9."/>
      <w:lvlJc w:val="right"/>
      <w:pPr>
        <w:ind w:left="7055" w:hanging="180"/>
      </w:pPr>
    </w:lvl>
  </w:abstractNum>
  <w:abstractNum w:abstractNumId="4" w15:restartNumberingAfterBreak="0">
    <w:nsid w:val="245E57E7"/>
    <w:multiLevelType w:val="hybridMultilevel"/>
    <w:tmpl w:val="1BAE4D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A5C12"/>
    <w:multiLevelType w:val="hybridMultilevel"/>
    <w:tmpl w:val="DBEC85AE"/>
    <w:lvl w:ilvl="0" w:tplc="08090017">
      <w:start w:val="1"/>
      <w:numFmt w:val="lowerLetter"/>
      <w:lvlText w:val="%1)"/>
      <w:lvlJc w:val="left"/>
      <w:pPr>
        <w:ind w:left="1295" w:hanging="360"/>
      </w:pPr>
    </w:lvl>
    <w:lvl w:ilvl="1" w:tplc="08090019" w:tentative="1">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6" w15:restartNumberingAfterBreak="0">
    <w:nsid w:val="46CB2878"/>
    <w:multiLevelType w:val="hybridMultilevel"/>
    <w:tmpl w:val="8A72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D4712"/>
    <w:multiLevelType w:val="hybridMultilevel"/>
    <w:tmpl w:val="93C6A3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62149E"/>
    <w:multiLevelType w:val="hybridMultilevel"/>
    <w:tmpl w:val="7EB4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1701"/>
    <w:multiLevelType w:val="hybridMultilevel"/>
    <w:tmpl w:val="9236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51BA3"/>
    <w:multiLevelType w:val="hybridMultilevel"/>
    <w:tmpl w:val="DBEC85AE"/>
    <w:lvl w:ilvl="0" w:tplc="FFFFFFFF">
      <w:start w:val="1"/>
      <w:numFmt w:val="lowerLetter"/>
      <w:lvlText w:val="%1)"/>
      <w:lvlJc w:val="left"/>
      <w:pPr>
        <w:ind w:left="1295" w:hanging="360"/>
      </w:pPr>
    </w:lvl>
    <w:lvl w:ilvl="1" w:tplc="FFFFFFFF" w:tentative="1">
      <w:start w:val="1"/>
      <w:numFmt w:val="lowerLetter"/>
      <w:lvlText w:val="%2."/>
      <w:lvlJc w:val="left"/>
      <w:pPr>
        <w:ind w:left="2015" w:hanging="360"/>
      </w:pPr>
    </w:lvl>
    <w:lvl w:ilvl="2" w:tplc="FFFFFFFF" w:tentative="1">
      <w:start w:val="1"/>
      <w:numFmt w:val="lowerRoman"/>
      <w:lvlText w:val="%3."/>
      <w:lvlJc w:val="right"/>
      <w:pPr>
        <w:ind w:left="2735" w:hanging="180"/>
      </w:pPr>
    </w:lvl>
    <w:lvl w:ilvl="3" w:tplc="FFFFFFFF" w:tentative="1">
      <w:start w:val="1"/>
      <w:numFmt w:val="decimal"/>
      <w:lvlText w:val="%4."/>
      <w:lvlJc w:val="left"/>
      <w:pPr>
        <w:ind w:left="3455" w:hanging="360"/>
      </w:pPr>
    </w:lvl>
    <w:lvl w:ilvl="4" w:tplc="FFFFFFFF" w:tentative="1">
      <w:start w:val="1"/>
      <w:numFmt w:val="lowerLetter"/>
      <w:lvlText w:val="%5."/>
      <w:lvlJc w:val="left"/>
      <w:pPr>
        <w:ind w:left="4175" w:hanging="360"/>
      </w:pPr>
    </w:lvl>
    <w:lvl w:ilvl="5" w:tplc="FFFFFFFF" w:tentative="1">
      <w:start w:val="1"/>
      <w:numFmt w:val="lowerRoman"/>
      <w:lvlText w:val="%6."/>
      <w:lvlJc w:val="right"/>
      <w:pPr>
        <w:ind w:left="4895" w:hanging="180"/>
      </w:pPr>
    </w:lvl>
    <w:lvl w:ilvl="6" w:tplc="FFFFFFFF" w:tentative="1">
      <w:start w:val="1"/>
      <w:numFmt w:val="decimal"/>
      <w:lvlText w:val="%7."/>
      <w:lvlJc w:val="left"/>
      <w:pPr>
        <w:ind w:left="5615" w:hanging="360"/>
      </w:pPr>
    </w:lvl>
    <w:lvl w:ilvl="7" w:tplc="FFFFFFFF" w:tentative="1">
      <w:start w:val="1"/>
      <w:numFmt w:val="lowerLetter"/>
      <w:lvlText w:val="%8."/>
      <w:lvlJc w:val="left"/>
      <w:pPr>
        <w:ind w:left="6335" w:hanging="360"/>
      </w:pPr>
    </w:lvl>
    <w:lvl w:ilvl="8" w:tplc="FFFFFFFF" w:tentative="1">
      <w:start w:val="1"/>
      <w:numFmt w:val="lowerRoman"/>
      <w:lvlText w:val="%9."/>
      <w:lvlJc w:val="right"/>
      <w:pPr>
        <w:ind w:left="7055" w:hanging="180"/>
      </w:pPr>
    </w:lvl>
  </w:abstractNum>
  <w:num w:numId="1" w16cid:durableId="1731805248">
    <w:abstractNumId w:val="2"/>
  </w:num>
  <w:num w:numId="2" w16cid:durableId="341514207">
    <w:abstractNumId w:val="1"/>
  </w:num>
  <w:num w:numId="3" w16cid:durableId="1266812877">
    <w:abstractNumId w:val="9"/>
  </w:num>
  <w:num w:numId="4" w16cid:durableId="692150746">
    <w:abstractNumId w:val="5"/>
  </w:num>
  <w:num w:numId="5" w16cid:durableId="1696033256">
    <w:abstractNumId w:val="4"/>
  </w:num>
  <w:num w:numId="6" w16cid:durableId="420612555">
    <w:abstractNumId w:val="8"/>
  </w:num>
  <w:num w:numId="7" w16cid:durableId="227688767">
    <w:abstractNumId w:val="6"/>
  </w:num>
  <w:num w:numId="8" w16cid:durableId="352535051">
    <w:abstractNumId w:val="3"/>
  </w:num>
  <w:num w:numId="9" w16cid:durableId="2094157815">
    <w:abstractNumId w:val="10"/>
  </w:num>
  <w:num w:numId="10" w16cid:durableId="414327095">
    <w:abstractNumId w:val="0"/>
  </w:num>
  <w:num w:numId="11" w16cid:durableId="1003584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DE"/>
    <w:rsid w:val="00007BB3"/>
    <w:rsid w:val="00010162"/>
    <w:rsid w:val="00012F1C"/>
    <w:rsid w:val="00035CA0"/>
    <w:rsid w:val="0004040B"/>
    <w:rsid w:val="000D5249"/>
    <w:rsid w:val="000F3BF1"/>
    <w:rsid w:val="00127E08"/>
    <w:rsid w:val="00135195"/>
    <w:rsid w:val="001700CE"/>
    <w:rsid w:val="00184242"/>
    <w:rsid w:val="001C503B"/>
    <w:rsid w:val="001D0AF0"/>
    <w:rsid w:val="001E5DED"/>
    <w:rsid w:val="00210CC9"/>
    <w:rsid w:val="00221F6F"/>
    <w:rsid w:val="00287ACD"/>
    <w:rsid w:val="00293650"/>
    <w:rsid w:val="002A362A"/>
    <w:rsid w:val="002B7207"/>
    <w:rsid w:val="002E6EB4"/>
    <w:rsid w:val="00302F73"/>
    <w:rsid w:val="00304FFC"/>
    <w:rsid w:val="003060D6"/>
    <w:rsid w:val="00307A6B"/>
    <w:rsid w:val="00351361"/>
    <w:rsid w:val="003843F7"/>
    <w:rsid w:val="003C7021"/>
    <w:rsid w:val="003D531F"/>
    <w:rsid w:val="00414C10"/>
    <w:rsid w:val="00442661"/>
    <w:rsid w:val="004A31FF"/>
    <w:rsid w:val="005079A2"/>
    <w:rsid w:val="00514F92"/>
    <w:rsid w:val="005251C2"/>
    <w:rsid w:val="00537E96"/>
    <w:rsid w:val="0054783D"/>
    <w:rsid w:val="00550C07"/>
    <w:rsid w:val="005664CB"/>
    <w:rsid w:val="00566638"/>
    <w:rsid w:val="00571376"/>
    <w:rsid w:val="0057268D"/>
    <w:rsid w:val="00574B11"/>
    <w:rsid w:val="00581430"/>
    <w:rsid w:val="005940DE"/>
    <w:rsid w:val="006050EB"/>
    <w:rsid w:val="006608FB"/>
    <w:rsid w:val="006776D8"/>
    <w:rsid w:val="006B5851"/>
    <w:rsid w:val="006D0556"/>
    <w:rsid w:val="0070145F"/>
    <w:rsid w:val="00711E8B"/>
    <w:rsid w:val="007342C9"/>
    <w:rsid w:val="007426B5"/>
    <w:rsid w:val="00747F56"/>
    <w:rsid w:val="00755EC9"/>
    <w:rsid w:val="007677D5"/>
    <w:rsid w:val="007779B3"/>
    <w:rsid w:val="007854D9"/>
    <w:rsid w:val="007B32F6"/>
    <w:rsid w:val="007D103B"/>
    <w:rsid w:val="007E7E42"/>
    <w:rsid w:val="00820DD6"/>
    <w:rsid w:val="008409A5"/>
    <w:rsid w:val="00852239"/>
    <w:rsid w:val="00866C8E"/>
    <w:rsid w:val="00884545"/>
    <w:rsid w:val="00891B54"/>
    <w:rsid w:val="00897826"/>
    <w:rsid w:val="008D437F"/>
    <w:rsid w:val="008D4DCF"/>
    <w:rsid w:val="00905FE8"/>
    <w:rsid w:val="00914BE2"/>
    <w:rsid w:val="009466AE"/>
    <w:rsid w:val="009514C5"/>
    <w:rsid w:val="009807EC"/>
    <w:rsid w:val="009A23E3"/>
    <w:rsid w:val="009A2E43"/>
    <w:rsid w:val="009A5F6E"/>
    <w:rsid w:val="009E09AE"/>
    <w:rsid w:val="00A1758A"/>
    <w:rsid w:val="00A30889"/>
    <w:rsid w:val="00A4696A"/>
    <w:rsid w:val="00A5635C"/>
    <w:rsid w:val="00A67D4C"/>
    <w:rsid w:val="00A7138C"/>
    <w:rsid w:val="00A768A9"/>
    <w:rsid w:val="00AB37DE"/>
    <w:rsid w:val="00AD046B"/>
    <w:rsid w:val="00B203AF"/>
    <w:rsid w:val="00B372C8"/>
    <w:rsid w:val="00B65528"/>
    <w:rsid w:val="00B7777C"/>
    <w:rsid w:val="00B94B32"/>
    <w:rsid w:val="00BA0F14"/>
    <w:rsid w:val="00BD09DC"/>
    <w:rsid w:val="00BD2391"/>
    <w:rsid w:val="00BD2EDB"/>
    <w:rsid w:val="00BD7267"/>
    <w:rsid w:val="00BD7274"/>
    <w:rsid w:val="00BE22E6"/>
    <w:rsid w:val="00BE4CBE"/>
    <w:rsid w:val="00C34A6E"/>
    <w:rsid w:val="00C81774"/>
    <w:rsid w:val="00CA5C80"/>
    <w:rsid w:val="00CB35E0"/>
    <w:rsid w:val="00CD54C3"/>
    <w:rsid w:val="00D02495"/>
    <w:rsid w:val="00D24D4C"/>
    <w:rsid w:val="00D26CD6"/>
    <w:rsid w:val="00D27450"/>
    <w:rsid w:val="00D30B2C"/>
    <w:rsid w:val="00D33256"/>
    <w:rsid w:val="00D87E1D"/>
    <w:rsid w:val="00D90747"/>
    <w:rsid w:val="00DC29F3"/>
    <w:rsid w:val="00DF0E5E"/>
    <w:rsid w:val="00DF700F"/>
    <w:rsid w:val="00E01C16"/>
    <w:rsid w:val="00E121D5"/>
    <w:rsid w:val="00E127D3"/>
    <w:rsid w:val="00F03400"/>
    <w:rsid w:val="00F262E5"/>
    <w:rsid w:val="00F34A2C"/>
    <w:rsid w:val="00F54FB0"/>
    <w:rsid w:val="00F61B08"/>
    <w:rsid w:val="00FC05EE"/>
    <w:rsid w:val="00FE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44A993A"/>
  <w15:chartTrackingRefBased/>
  <w15:docId w15:val="{9D3D82D0-5707-4337-8ABA-5B86C106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AF0"/>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0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40DE"/>
    <w:pPr>
      <w:tabs>
        <w:tab w:val="center" w:pos="4513"/>
        <w:tab w:val="right" w:pos="9026"/>
      </w:tabs>
    </w:pPr>
  </w:style>
  <w:style w:type="character" w:customStyle="1" w:styleId="FooterChar">
    <w:name w:val="Footer Char"/>
    <w:basedOn w:val="DefaultParagraphFont"/>
    <w:link w:val="Footer"/>
    <w:uiPriority w:val="99"/>
    <w:rsid w:val="005940DE"/>
    <w:rPr>
      <w:rFonts w:ascii="Arial" w:eastAsia="Times New Roman" w:hAnsi="Arial" w:cs="Times New Roman"/>
      <w:sz w:val="20"/>
      <w:szCs w:val="24"/>
      <w:lang w:eastAsia="en-GB"/>
    </w:rPr>
  </w:style>
  <w:style w:type="character" w:styleId="Hyperlink">
    <w:name w:val="Hyperlink"/>
    <w:basedOn w:val="DefaultParagraphFont"/>
    <w:uiPriority w:val="99"/>
    <w:rsid w:val="005940DE"/>
    <w:rPr>
      <w:color w:val="0563C1" w:themeColor="hyperlink"/>
      <w:u w:val="single"/>
    </w:rPr>
  </w:style>
  <w:style w:type="paragraph" w:styleId="Header">
    <w:name w:val="header"/>
    <w:basedOn w:val="Normal"/>
    <w:link w:val="HeaderChar"/>
    <w:rsid w:val="005940DE"/>
    <w:pPr>
      <w:tabs>
        <w:tab w:val="center" w:pos="4513"/>
        <w:tab w:val="right" w:pos="9026"/>
      </w:tabs>
    </w:pPr>
  </w:style>
  <w:style w:type="character" w:customStyle="1" w:styleId="HeaderChar">
    <w:name w:val="Header Char"/>
    <w:basedOn w:val="DefaultParagraphFont"/>
    <w:link w:val="Header"/>
    <w:rsid w:val="005940DE"/>
    <w:rPr>
      <w:rFonts w:ascii="Arial" w:eastAsia="Times New Roman" w:hAnsi="Arial" w:cs="Times New Roman"/>
      <w:sz w:val="20"/>
      <w:szCs w:val="24"/>
      <w:lang w:eastAsia="en-GB"/>
    </w:rPr>
  </w:style>
  <w:style w:type="paragraph" w:customStyle="1" w:styleId="Picture">
    <w:name w:val="Picture"/>
    <w:basedOn w:val="Normal"/>
    <w:rsid w:val="005940DE"/>
    <w:rPr>
      <w:sz w:val="22"/>
    </w:rPr>
  </w:style>
  <w:style w:type="paragraph" w:styleId="ListParagraph">
    <w:name w:val="List Paragraph"/>
    <w:basedOn w:val="Normal"/>
    <w:uiPriority w:val="34"/>
    <w:qFormat/>
    <w:rsid w:val="00E01C16"/>
    <w:pPr>
      <w:ind w:left="720"/>
      <w:contextualSpacing/>
    </w:pPr>
  </w:style>
  <w:style w:type="paragraph" w:styleId="BalloonText">
    <w:name w:val="Balloon Text"/>
    <w:basedOn w:val="Normal"/>
    <w:link w:val="BalloonTextChar"/>
    <w:uiPriority w:val="99"/>
    <w:semiHidden/>
    <w:unhideWhenUsed/>
    <w:rsid w:val="00B77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7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AD046B"/>
    <w:rPr>
      <w:color w:val="605E5C"/>
      <w:shd w:val="clear" w:color="auto" w:fill="E1DFDD"/>
    </w:rPr>
  </w:style>
  <w:style w:type="paragraph" w:styleId="NoSpacing">
    <w:name w:val="No Spacing"/>
    <w:uiPriority w:val="1"/>
    <w:qFormat/>
    <w:rsid w:val="00D26CD6"/>
    <w:pPr>
      <w:spacing w:after="0" w:line="240" w:lineRule="auto"/>
    </w:pPr>
    <w:rPr>
      <w:rFonts w:ascii="Arial" w:eastAsia="Times New Roman" w:hAnsi="Arial" w:cs="Times New Roman"/>
      <w:sz w:val="20"/>
      <w:szCs w:val="24"/>
      <w:lang w:eastAsia="en-GB"/>
    </w:rPr>
  </w:style>
  <w:style w:type="character" w:styleId="CommentReference">
    <w:name w:val="annotation reference"/>
    <w:basedOn w:val="DefaultParagraphFont"/>
    <w:uiPriority w:val="99"/>
    <w:semiHidden/>
    <w:unhideWhenUsed/>
    <w:rsid w:val="000F3BF1"/>
    <w:rPr>
      <w:sz w:val="16"/>
      <w:szCs w:val="16"/>
    </w:rPr>
  </w:style>
  <w:style w:type="paragraph" w:styleId="CommentText">
    <w:name w:val="annotation text"/>
    <w:basedOn w:val="Normal"/>
    <w:link w:val="CommentTextChar"/>
    <w:uiPriority w:val="99"/>
    <w:semiHidden/>
    <w:unhideWhenUsed/>
    <w:rsid w:val="000F3BF1"/>
    <w:rPr>
      <w:szCs w:val="20"/>
    </w:rPr>
  </w:style>
  <w:style w:type="character" w:customStyle="1" w:styleId="CommentTextChar">
    <w:name w:val="Comment Text Char"/>
    <w:basedOn w:val="DefaultParagraphFont"/>
    <w:link w:val="CommentText"/>
    <w:uiPriority w:val="99"/>
    <w:semiHidden/>
    <w:rsid w:val="000F3BF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F3BF1"/>
    <w:rPr>
      <w:b/>
      <w:bCs/>
    </w:rPr>
  </w:style>
  <w:style w:type="character" w:customStyle="1" w:styleId="CommentSubjectChar">
    <w:name w:val="Comment Subject Char"/>
    <w:basedOn w:val="CommentTextChar"/>
    <w:link w:val="CommentSubject"/>
    <w:uiPriority w:val="99"/>
    <w:semiHidden/>
    <w:rsid w:val="000F3BF1"/>
    <w:rPr>
      <w:rFonts w:ascii="Arial" w:eastAsia="Times New Roman" w:hAnsi="Arial" w:cs="Times New Roman"/>
      <w:b/>
      <w:bCs/>
      <w:sz w:val="20"/>
      <w:szCs w:val="20"/>
      <w:lang w:eastAsia="en-GB"/>
    </w:rPr>
  </w:style>
  <w:style w:type="paragraph" w:styleId="Revision">
    <w:name w:val="Revision"/>
    <w:hidden/>
    <w:uiPriority w:val="99"/>
    <w:semiHidden/>
    <w:rsid w:val="009807EC"/>
    <w:pPr>
      <w:spacing w:after="0" w:line="240" w:lineRule="auto"/>
    </w:pPr>
    <w:rPr>
      <w:rFonts w:ascii="Arial" w:eastAsia="Times New Roman" w:hAnsi="Arial" w:cs="Times New Roman"/>
      <w:sz w:val="20"/>
      <w:szCs w:val="24"/>
      <w:lang w:eastAsia="en-GB"/>
    </w:rPr>
  </w:style>
  <w:style w:type="paragraph" w:styleId="BodyText">
    <w:name w:val="Body Text"/>
    <w:basedOn w:val="Normal"/>
    <w:link w:val="BodyTextChar"/>
    <w:uiPriority w:val="1"/>
    <w:qFormat/>
    <w:rsid w:val="00035CA0"/>
    <w:pPr>
      <w:widowControl w:val="0"/>
      <w:autoSpaceDE w:val="0"/>
      <w:autoSpaceDN w:val="0"/>
    </w:pPr>
    <w:rPr>
      <w:rFonts w:eastAsia="Arial" w:cs="Arial"/>
      <w:szCs w:val="20"/>
      <w:lang w:bidi="en-GB"/>
    </w:rPr>
  </w:style>
  <w:style w:type="character" w:customStyle="1" w:styleId="BodyTextChar">
    <w:name w:val="Body Text Char"/>
    <w:basedOn w:val="DefaultParagraphFont"/>
    <w:link w:val="BodyText"/>
    <w:uiPriority w:val="1"/>
    <w:rsid w:val="00035CA0"/>
    <w:rPr>
      <w:rFonts w:ascii="Arial" w:eastAsia="Arial" w:hAnsi="Arial" w:cs="Arial"/>
      <w:sz w:val="20"/>
      <w:szCs w:val="20"/>
      <w:lang w:eastAsia="en-GB" w:bidi="en-GB"/>
    </w:rPr>
  </w:style>
  <w:style w:type="character" w:customStyle="1" w:styleId="normaltextrun">
    <w:name w:val="normaltextrun"/>
    <w:basedOn w:val="DefaultParagraphFont"/>
    <w:rsid w:val="00307A6B"/>
  </w:style>
  <w:style w:type="character" w:styleId="UnresolvedMention">
    <w:name w:val="Unresolved Mention"/>
    <w:basedOn w:val="DefaultParagraphFont"/>
    <w:uiPriority w:val="99"/>
    <w:semiHidden/>
    <w:unhideWhenUsed/>
    <w:rsid w:val="007B3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27220">
      <w:bodyDiv w:val="1"/>
      <w:marLeft w:val="0"/>
      <w:marRight w:val="0"/>
      <w:marTop w:val="0"/>
      <w:marBottom w:val="0"/>
      <w:divBdr>
        <w:top w:val="none" w:sz="0" w:space="0" w:color="auto"/>
        <w:left w:val="none" w:sz="0" w:space="0" w:color="auto"/>
        <w:bottom w:val="none" w:sz="0" w:space="0" w:color="auto"/>
        <w:right w:val="none" w:sz="0" w:space="0" w:color="auto"/>
      </w:divBdr>
    </w:div>
    <w:div w:id="19177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am.ac.uk/univ/s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students.cam.ac.uk/files/2025-26_exam_allowances_guide_for_students_and_college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amc@admin.c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amc@admin.cam.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627</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Orr</dc:creator>
  <cp:keywords/>
  <dc:description/>
  <cp:lastModifiedBy>Sarah d'Ambrumenil</cp:lastModifiedBy>
  <cp:revision>5</cp:revision>
  <cp:lastPrinted>2019-08-26T09:00:00Z</cp:lastPrinted>
  <dcterms:created xsi:type="dcterms:W3CDTF">2025-09-08T18:23:00Z</dcterms:created>
  <dcterms:modified xsi:type="dcterms:W3CDTF">2025-10-13T09:18:00Z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e56b0788f53062b63e39238721ca3019579477e4f95aab282975a5a5eac44c6b</vt:lpwstr>
  </property>
</Properties>
</file>