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C088" w14:textId="33F894D9" w:rsidR="005940DE" w:rsidRPr="00B7777C" w:rsidRDefault="005940DE" w:rsidP="00D81FB8">
      <w:pPr>
        <w:rPr>
          <w:rFonts w:cs="Arial"/>
          <w:b/>
          <w:sz w:val="24"/>
          <w:szCs w:val="22"/>
        </w:rPr>
      </w:pPr>
      <w:r w:rsidRPr="00B7777C">
        <w:rPr>
          <w:rFonts w:cs="Arial"/>
          <w:b/>
          <w:sz w:val="24"/>
          <w:szCs w:val="22"/>
        </w:rPr>
        <w:t xml:space="preserve">APPLICATION FORM FOR AN </w:t>
      </w:r>
      <w:r w:rsidR="004F4974">
        <w:rPr>
          <w:rFonts w:cs="Arial"/>
          <w:b/>
          <w:sz w:val="24"/>
          <w:szCs w:val="22"/>
        </w:rPr>
        <w:t>A</w:t>
      </w:r>
      <w:r w:rsidR="00666701">
        <w:rPr>
          <w:rFonts w:cs="Arial"/>
          <w:b/>
          <w:sz w:val="24"/>
          <w:szCs w:val="22"/>
        </w:rPr>
        <w:t>DJUSTED</w:t>
      </w:r>
      <w:r w:rsidR="004F4974">
        <w:rPr>
          <w:rFonts w:cs="Arial"/>
          <w:b/>
          <w:sz w:val="24"/>
          <w:szCs w:val="22"/>
        </w:rPr>
        <w:t xml:space="preserve"> MODE OF </w:t>
      </w:r>
      <w:r w:rsidR="00DD15C2">
        <w:rPr>
          <w:rFonts w:cs="Arial"/>
          <w:b/>
          <w:sz w:val="24"/>
          <w:szCs w:val="22"/>
        </w:rPr>
        <w:t>STUDY</w:t>
      </w:r>
      <w:r w:rsidR="00B3310E">
        <w:rPr>
          <w:rFonts w:cs="Arial"/>
          <w:b/>
          <w:sz w:val="24"/>
          <w:szCs w:val="22"/>
        </w:rPr>
        <w:t xml:space="preserve"> (AMS)</w:t>
      </w:r>
    </w:p>
    <w:p w14:paraId="37A81133" w14:textId="77777777" w:rsidR="005940DE" w:rsidRPr="006B5851" w:rsidRDefault="005940DE" w:rsidP="00D81FB8">
      <w:pPr>
        <w:rPr>
          <w:rFonts w:cs="Arial"/>
          <w:b/>
          <w:sz w:val="22"/>
          <w:szCs w:val="22"/>
        </w:rPr>
      </w:pPr>
    </w:p>
    <w:p w14:paraId="1D9684FC" w14:textId="54904A7E" w:rsidR="00E1792E" w:rsidRPr="00E1792E" w:rsidRDefault="00C16ED3" w:rsidP="00E1792E">
      <w:pPr>
        <w:rPr>
          <w:rFonts w:cs="Arial"/>
          <w:i/>
          <w:iCs/>
          <w:szCs w:val="20"/>
          <w:lang w:val="en-US"/>
        </w:rPr>
      </w:pPr>
      <w:r>
        <w:rPr>
          <w:rFonts w:cs="Arial"/>
          <w:szCs w:val="20"/>
        </w:rPr>
        <w:t>This form is for</w:t>
      </w:r>
      <w:r w:rsidR="00E1792E">
        <w:rPr>
          <w:rFonts w:cs="Arial"/>
          <w:szCs w:val="20"/>
        </w:rPr>
        <w:t xml:space="preserve"> registered</w:t>
      </w:r>
      <w:r>
        <w:rPr>
          <w:rFonts w:cs="Arial"/>
          <w:szCs w:val="20"/>
        </w:rPr>
        <w:t xml:space="preserve"> students </w:t>
      </w:r>
      <w:r w:rsidR="00E1792E">
        <w:rPr>
          <w:rFonts w:cs="Arial"/>
          <w:szCs w:val="20"/>
        </w:rPr>
        <w:t xml:space="preserve">studying on a full-time taught course, where there is no part-time equivalent, who require to study each full-time year of study over two academic years, as a reasonable adjustment.  </w:t>
      </w:r>
    </w:p>
    <w:p w14:paraId="44A9B207" w14:textId="32788446" w:rsidR="00C16ED3" w:rsidRDefault="00C16ED3" w:rsidP="00D81FB8">
      <w:pPr>
        <w:rPr>
          <w:rFonts w:cs="Arial"/>
          <w:szCs w:val="20"/>
        </w:rPr>
      </w:pPr>
    </w:p>
    <w:p w14:paraId="7803273D" w14:textId="665A8F1B" w:rsidR="004F4974" w:rsidRPr="00E1792E" w:rsidRDefault="005940DE" w:rsidP="00D81FB8">
      <w:pPr>
        <w:rPr>
          <w:szCs w:val="20"/>
        </w:rPr>
      </w:pPr>
      <w:r w:rsidRPr="00C16ED3">
        <w:rPr>
          <w:rFonts w:cs="Arial"/>
          <w:szCs w:val="20"/>
        </w:rPr>
        <w:t>Before completing this application form</w:t>
      </w:r>
      <w:r w:rsidR="006F632E" w:rsidRPr="00C16ED3">
        <w:rPr>
          <w:rFonts w:cs="Arial"/>
          <w:szCs w:val="20"/>
        </w:rPr>
        <w:t>,</w:t>
      </w:r>
      <w:r w:rsidR="00E1792E">
        <w:rPr>
          <w:rFonts w:cs="Arial"/>
          <w:szCs w:val="20"/>
        </w:rPr>
        <w:t xml:space="preserve"> please</w:t>
      </w:r>
      <w:r w:rsidRPr="00C16ED3">
        <w:rPr>
          <w:rFonts w:cs="Arial"/>
          <w:szCs w:val="20"/>
        </w:rPr>
        <w:t xml:space="preserve"> read the </w:t>
      </w:r>
      <w:hyperlink r:id="rId8" w:history="1">
        <w:r w:rsidR="00FF3EF5" w:rsidRPr="00C16ED3">
          <w:rPr>
            <w:rStyle w:val="Hyperlink"/>
            <w:rFonts w:cs="Arial"/>
            <w:szCs w:val="20"/>
          </w:rPr>
          <w:t>AM</w:t>
        </w:r>
        <w:r w:rsidR="00DD15C2" w:rsidRPr="00C16ED3">
          <w:rPr>
            <w:rStyle w:val="Hyperlink"/>
            <w:rFonts w:cs="Arial"/>
            <w:szCs w:val="20"/>
          </w:rPr>
          <w:t>S</w:t>
        </w:r>
        <w:r w:rsidRPr="00C16ED3">
          <w:rPr>
            <w:rStyle w:val="Hyperlink"/>
            <w:rFonts w:cs="Arial"/>
            <w:szCs w:val="20"/>
          </w:rPr>
          <w:t xml:space="preserve"> Guidance</w:t>
        </w:r>
        <w:r w:rsidR="00FF3EF5" w:rsidRPr="00C16ED3">
          <w:rPr>
            <w:rStyle w:val="Hyperlink"/>
            <w:rFonts w:cs="Arial"/>
            <w:szCs w:val="20"/>
          </w:rPr>
          <w:t xml:space="preserve"> Notes </w:t>
        </w:r>
        <w:r w:rsidR="00CF2C71" w:rsidRPr="00C16ED3">
          <w:rPr>
            <w:rStyle w:val="Hyperlink"/>
            <w:rFonts w:cs="Arial"/>
            <w:szCs w:val="20"/>
          </w:rPr>
          <w:t>202</w:t>
        </w:r>
        <w:r w:rsidR="00DD15C2" w:rsidRPr="00C16ED3">
          <w:rPr>
            <w:rStyle w:val="Hyperlink"/>
            <w:rFonts w:cs="Arial"/>
            <w:szCs w:val="20"/>
          </w:rPr>
          <w:t>5</w:t>
        </w:r>
        <w:r w:rsidR="00CF2C71" w:rsidRPr="00C16ED3">
          <w:rPr>
            <w:rStyle w:val="Hyperlink"/>
            <w:rFonts w:cs="Arial"/>
            <w:szCs w:val="20"/>
          </w:rPr>
          <w:t>-2</w:t>
        </w:r>
        <w:r w:rsidR="00DD15C2" w:rsidRPr="00C16ED3">
          <w:rPr>
            <w:rStyle w:val="Hyperlink"/>
            <w:rFonts w:cs="Arial"/>
            <w:szCs w:val="20"/>
          </w:rPr>
          <w:t>6</w:t>
        </w:r>
      </w:hyperlink>
      <w:r w:rsidR="00E1792E">
        <w:rPr>
          <w:rFonts w:cs="Arial"/>
          <w:szCs w:val="20"/>
        </w:rPr>
        <w:t xml:space="preserve"> and the</w:t>
      </w:r>
      <w:r w:rsidR="004F4974" w:rsidRPr="00C16ED3">
        <w:rPr>
          <w:rFonts w:cs="Arial"/>
          <w:szCs w:val="20"/>
        </w:rPr>
        <w:t xml:space="preserve"> </w:t>
      </w:r>
      <w:hyperlink r:id="rId9" w:history="1">
        <w:r w:rsidR="004F4974" w:rsidRPr="00C16ED3">
          <w:rPr>
            <w:rStyle w:val="Hyperlink"/>
            <w:rFonts w:cs="Arial"/>
            <w:szCs w:val="20"/>
          </w:rPr>
          <w:t xml:space="preserve">Code of Practice: </w:t>
        </w:r>
        <w:r w:rsidR="000F45A9" w:rsidRPr="00C16ED3">
          <w:rPr>
            <w:rStyle w:val="Hyperlink"/>
            <w:rFonts w:cs="Arial"/>
            <w:szCs w:val="20"/>
          </w:rPr>
          <w:t>Access and Inclusion for Disabled Students</w:t>
        </w:r>
      </w:hyperlink>
      <w:r w:rsidR="00E1792E">
        <w:rPr>
          <w:rFonts w:cs="Arial"/>
          <w:szCs w:val="20"/>
        </w:rPr>
        <w:t>.</w:t>
      </w:r>
    </w:p>
    <w:p w14:paraId="614145DC" w14:textId="3C2294EF" w:rsidR="00DF0E5E" w:rsidRPr="00C16ED3" w:rsidRDefault="00DF0E5E" w:rsidP="00D81FB8">
      <w:pPr>
        <w:rPr>
          <w:rFonts w:cs="Arial"/>
          <w:b/>
          <w:szCs w:val="20"/>
        </w:rPr>
      </w:pPr>
    </w:p>
    <w:p w14:paraId="1114C9F7" w14:textId="77777777" w:rsidR="00DD15C2" w:rsidRPr="00C16ED3" w:rsidRDefault="00DD15C2" w:rsidP="00D81FB8">
      <w:pPr>
        <w:rPr>
          <w:rFonts w:cs="Arial"/>
          <w:szCs w:val="20"/>
          <w:lang w:val="en-US"/>
        </w:rPr>
      </w:pPr>
      <w:r w:rsidRPr="00C16ED3">
        <w:rPr>
          <w:rFonts w:cs="Arial"/>
          <w:bCs/>
          <w:szCs w:val="20"/>
          <w:lang w:val="en-US"/>
        </w:rPr>
        <w:t>The deadline for AMS Applications is</w:t>
      </w:r>
      <w:r w:rsidRPr="00C16ED3">
        <w:rPr>
          <w:rFonts w:cs="Arial"/>
          <w:b/>
          <w:szCs w:val="20"/>
          <w:lang w:val="en-US"/>
        </w:rPr>
        <w:t xml:space="preserve"> </w:t>
      </w:r>
      <w:r w:rsidRPr="00C16ED3">
        <w:rPr>
          <w:rFonts w:cs="Arial"/>
          <w:b/>
          <w:bCs/>
          <w:szCs w:val="20"/>
          <w:lang w:val="en-US"/>
        </w:rPr>
        <w:t>12 September 2025</w:t>
      </w:r>
      <w:r w:rsidRPr="00C16ED3">
        <w:rPr>
          <w:rFonts w:cs="Arial"/>
          <w:b/>
          <w:szCs w:val="20"/>
          <w:lang w:val="en-US"/>
        </w:rPr>
        <w:t xml:space="preserve"> </w:t>
      </w:r>
      <w:r w:rsidRPr="00C16ED3">
        <w:rPr>
          <w:rFonts w:cs="Arial"/>
          <w:bCs/>
          <w:szCs w:val="20"/>
          <w:lang w:val="en-US"/>
        </w:rPr>
        <w:t>to begin in Michaelmas Term 2025, and</w:t>
      </w:r>
      <w:r w:rsidRPr="00C16ED3">
        <w:rPr>
          <w:rFonts w:cs="Arial"/>
          <w:b/>
          <w:szCs w:val="20"/>
          <w:lang w:val="en-US"/>
        </w:rPr>
        <w:t xml:space="preserve"> Friday 28th November 2025</w:t>
      </w:r>
      <w:r w:rsidRPr="00C16ED3">
        <w:rPr>
          <w:rFonts w:cs="Arial"/>
          <w:b/>
          <w:bCs/>
          <w:szCs w:val="20"/>
          <w:lang w:val="en-US"/>
        </w:rPr>
        <w:t xml:space="preserve"> </w:t>
      </w:r>
      <w:r w:rsidRPr="00C16ED3">
        <w:rPr>
          <w:rFonts w:cs="Arial"/>
          <w:szCs w:val="20"/>
          <w:lang w:val="en-US"/>
        </w:rPr>
        <w:t xml:space="preserve">to commence in Lent Term 2026. </w:t>
      </w:r>
    </w:p>
    <w:p w14:paraId="4F88D32B" w14:textId="77777777" w:rsidR="000D76C2" w:rsidRPr="00C16ED3" w:rsidRDefault="000D76C2" w:rsidP="00D81FB8">
      <w:pPr>
        <w:rPr>
          <w:rFonts w:cs="Arial"/>
          <w:szCs w:val="20"/>
          <w:lang w:val="en-US"/>
        </w:rPr>
      </w:pPr>
    </w:p>
    <w:p w14:paraId="474C231E" w14:textId="1C3D1572" w:rsidR="000D76C2" w:rsidRDefault="000D76C2" w:rsidP="000D76C2">
      <w:pPr>
        <w:rPr>
          <w:szCs w:val="20"/>
          <w:lang w:val="en-US"/>
        </w:rPr>
      </w:pPr>
      <w:r w:rsidRPr="00C16ED3">
        <w:rPr>
          <w:szCs w:val="20"/>
        </w:rPr>
        <w:t xml:space="preserve">Before completing this application, the student and Tutor must have considered and discussed alternative reasonable adjustments available. </w:t>
      </w:r>
      <w:r w:rsidRPr="00C16ED3">
        <w:rPr>
          <w:szCs w:val="20"/>
          <w:u w:val="single"/>
        </w:rPr>
        <w:t>There is no guarantee that an AMS will be granted</w:t>
      </w:r>
      <w:r w:rsidRPr="00C16ED3">
        <w:rPr>
          <w:szCs w:val="20"/>
        </w:rPr>
        <w:t xml:space="preserve">.  </w:t>
      </w:r>
      <w:r w:rsidRPr="00C16ED3">
        <w:rPr>
          <w:szCs w:val="20"/>
          <w:lang w:val="en-US"/>
        </w:rPr>
        <w:t>A student should not assume that an application will be successful or make choices about their study based on an AMS application until such time, if any, that an application is approved. While an application is being considered, the student must continue to study on a full-time basis</w:t>
      </w:r>
      <w:r w:rsidR="003C381B">
        <w:rPr>
          <w:szCs w:val="20"/>
          <w:lang w:val="en-US"/>
        </w:rPr>
        <w:t>,</w:t>
      </w:r>
      <w:r w:rsidR="00E1792E">
        <w:rPr>
          <w:szCs w:val="20"/>
          <w:lang w:val="en-US"/>
        </w:rPr>
        <w:t xml:space="preserve"> if</w:t>
      </w:r>
      <w:r w:rsidRPr="00C16ED3">
        <w:rPr>
          <w:szCs w:val="20"/>
          <w:lang w:val="en-US"/>
        </w:rPr>
        <w:t xml:space="preserve"> currently undertaking study.</w:t>
      </w:r>
    </w:p>
    <w:p w14:paraId="3801E894" w14:textId="77777777" w:rsidR="003C381B" w:rsidRDefault="003C381B" w:rsidP="000D76C2">
      <w:pPr>
        <w:rPr>
          <w:szCs w:val="20"/>
          <w:lang w:val="en-US"/>
        </w:rPr>
      </w:pPr>
    </w:p>
    <w:p w14:paraId="514C544F" w14:textId="75188DE3" w:rsidR="003C381B" w:rsidRPr="00C16ED3" w:rsidRDefault="003C381B" w:rsidP="000D76C2">
      <w:pPr>
        <w:rPr>
          <w:szCs w:val="20"/>
          <w:lang w:val="en-US"/>
        </w:rPr>
      </w:pPr>
      <w:r>
        <w:t xml:space="preserve">Please submit all completed application forms to: </w:t>
      </w:r>
      <w:hyperlink r:id="rId10" w:history="1">
        <w:r w:rsidRPr="009A5E71">
          <w:rPr>
            <w:rStyle w:val="Hyperlink"/>
          </w:rPr>
          <w:t>examarrangements@admin.cam.ac.uk</w:t>
        </w:r>
      </w:hyperlink>
      <w:r>
        <w:t>.</w:t>
      </w:r>
    </w:p>
    <w:p w14:paraId="6AA137AB" w14:textId="77777777" w:rsidR="00DD15C2" w:rsidRDefault="00DD15C2" w:rsidP="00D81FB8">
      <w:pPr>
        <w:rPr>
          <w:rFonts w:cs="Arial"/>
          <w:b/>
          <w:szCs w:val="20"/>
        </w:rPr>
      </w:pPr>
    </w:p>
    <w:p w14:paraId="5830865E" w14:textId="2242B760" w:rsidR="00813BAD" w:rsidRPr="00C16ED3" w:rsidRDefault="00813BAD" w:rsidP="00D81FB8">
      <w:pPr>
        <w:rPr>
          <w:rFonts w:cs="Arial"/>
          <w:b/>
          <w:szCs w:val="20"/>
        </w:rPr>
      </w:pPr>
      <w:r w:rsidRPr="00C16ED3">
        <w:rPr>
          <w:rFonts w:cs="Arial"/>
          <w:b/>
          <w:szCs w:val="20"/>
        </w:rPr>
        <w:t xml:space="preserve">Unless indicated, </w:t>
      </w:r>
      <w:r w:rsidRPr="00C16ED3">
        <w:rPr>
          <w:rFonts w:cs="Arial"/>
          <w:b/>
          <w:szCs w:val="20"/>
          <w:u w:val="single"/>
        </w:rPr>
        <w:t>all fields are compulsory</w:t>
      </w:r>
      <w:r w:rsidRPr="00C16ED3">
        <w:rPr>
          <w:rFonts w:cs="Arial"/>
          <w:b/>
          <w:szCs w:val="20"/>
        </w:rPr>
        <w:t xml:space="preserve">. Incomplete application forms will be returned. </w:t>
      </w:r>
    </w:p>
    <w:p w14:paraId="21EBE160" w14:textId="01BFEB72" w:rsidR="00B3310E" w:rsidRPr="00C16ED3" w:rsidRDefault="00B3310E" w:rsidP="00D81FB8">
      <w:pPr>
        <w:rPr>
          <w:rFonts w:cs="Arial"/>
          <w:b/>
          <w:szCs w:val="20"/>
        </w:rPr>
      </w:pPr>
      <w:r w:rsidRPr="00C16ED3">
        <w:rPr>
          <w:rFonts w:cs="Arial"/>
          <w:b/>
          <w:szCs w:val="20"/>
        </w:rPr>
        <w:t>________________________________________________________________________</w:t>
      </w:r>
      <w:r w:rsidR="003C381B">
        <w:rPr>
          <w:rFonts w:cs="Arial"/>
          <w:b/>
          <w:szCs w:val="20"/>
        </w:rPr>
        <w:t>________</w:t>
      </w:r>
    </w:p>
    <w:p w14:paraId="589F984B" w14:textId="77777777" w:rsidR="00813BAD" w:rsidRDefault="00813BAD" w:rsidP="00D81FB8">
      <w:pPr>
        <w:rPr>
          <w:rFonts w:cs="Arial"/>
          <w:b/>
          <w:sz w:val="22"/>
          <w:szCs w:val="22"/>
        </w:rPr>
      </w:pPr>
    </w:p>
    <w:p w14:paraId="2021F86B" w14:textId="0CF2F1E1" w:rsidR="005940DE" w:rsidRPr="006B5851" w:rsidRDefault="00DD15C2" w:rsidP="00D81FB8">
      <w:pPr>
        <w:rPr>
          <w:rFonts w:cs="Arial"/>
          <w:b/>
          <w:sz w:val="22"/>
          <w:szCs w:val="22"/>
        </w:rPr>
      </w:pPr>
      <w:r>
        <w:rPr>
          <w:rFonts w:cs="Arial"/>
          <w:b/>
          <w:sz w:val="22"/>
          <w:szCs w:val="22"/>
        </w:rPr>
        <w:t xml:space="preserve">1. </w:t>
      </w:r>
      <w:r w:rsidR="005940DE" w:rsidRPr="006B5851">
        <w:rPr>
          <w:rFonts w:cs="Arial"/>
          <w:b/>
          <w:sz w:val="22"/>
          <w:szCs w:val="22"/>
        </w:rPr>
        <w:t>Student details</w:t>
      </w:r>
      <w:r w:rsidR="00FF3EF5">
        <w:rPr>
          <w:rFonts w:cs="Arial"/>
          <w:b/>
          <w:sz w:val="22"/>
          <w:szCs w:val="22"/>
        </w:rPr>
        <w:t>:</w:t>
      </w:r>
      <w:r w:rsidR="007426B5">
        <w:rPr>
          <w:rFonts w:cs="Arial"/>
          <w:b/>
          <w:sz w:val="22"/>
          <w:szCs w:val="22"/>
        </w:rPr>
        <w:t xml:space="preserve"> </w:t>
      </w:r>
    </w:p>
    <w:p w14:paraId="5243DF23" w14:textId="77777777" w:rsidR="005940DE" w:rsidRPr="006B5851" w:rsidRDefault="005940DE" w:rsidP="00D81FB8">
      <w:pPr>
        <w:rPr>
          <w:rFonts w:cs="Arial"/>
          <w:sz w:val="22"/>
          <w:szCs w:val="22"/>
        </w:rPr>
      </w:pPr>
    </w:p>
    <w:tbl>
      <w:tblPr>
        <w:tblStyle w:val="TableGrid"/>
        <w:tblW w:w="9073" w:type="dxa"/>
        <w:tblInd w:w="-5" w:type="dxa"/>
        <w:tblLook w:val="04A0" w:firstRow="1" w:lastRow="0" w:firstColumn="1" w:lastColumn="0" w:noHBand="0" w:noVBand="1"/>
      </w:tblPr>
      <w:tblGrid>
        <w:gridCol w:w="2694"/>
        <w:gridCol w:w="2693"/>
        <w:gridCol w:w="2314"/>
        <w:gridCol w:w="1372"/>
      </w:tblGrid>
      <w:tr w:rsidR="00B7777C" w:rsidRPr="006B5851" w14:paraId="7D1C8A00" w14:textId="77777777" w:rsidTr="00746A68">
        <w:trPr>
          <w:trHeight w:hRule="exact" w:val="397"/>
        </w:trPr>
        <w:tc>
          <w:tcPr>
            <w:tcW w:w="2694" w:type="dxa"/>
            <w:vAlign w:val="center"/>
          </w:tcPr>
          <w:p w14:paraId="10D41962" w14:textId="77777777" w:rsidR="00B7777C" w:rsidRPr="00B3310E" w:rsidRDefault="00B7777C" w:rsidP="00D81FB8">
            <w:pPr>
              <w:rPr>
                <w:rFonts w:cs="Arial"/>
                <w:b/>
                <w:bCs/>
                <w:szCs w:val="20"/>
              </w:rPr>
            </w:pPr>
            <w:r w:rsidRPr="00B3310E">
              <w:rPr>
                <w:rFonts w:cs="Arial"/>
                <w:b/>
                <w:bCs/>
                <w:szCs w:val="20"/>
              </w:rPr>
              <w:t>USN</w:t>
            </w:r>
          </w:p>
        </w:tc>
        <w:tc>
          <w:tcPr>
            <w:tcW w:w="2693" w:type="dxa"/>
            <w:vAlign w:val="center"/>
          </w:tcPr>
          <w:p w14:paraId="33DE8C02" w14:textId="77777777" w:rsidR="00B7777C" w:rsidRPr="006B5851" w:rsidRDefault="00B7777C" w:rsidP="00D81FB8">
            <w:pPr>
              <w:rPr>
                <w:rFonts w:cs="Arial"/>
                <w:sz w:val="22"/>
                <w:szCs w:val="22"/>
              </w:rPr>
            </w:pPr>
          </w:p>
        </w:tc>
        <w:tc>
          <w:tcPr>
            <w:tcW w:w="2314" w:type="dxa"/>
            <w:tcBorders>
              <w:top w:val="nil"/>
              <w:right w:val="nil"/>
            </w:tcBorders>
            <w:vAlign w:val="center"/>
          </w:tcPr>
          <w:p w14:paraId="7BAE0689" w14:textId="77777777" w:rsidR="00B7777C" w:rsidRPr="006B5851" w:rsidRDefault="00B7777C" w:rsidP="00D81FB8">
            <w:pPr>
              <w:rPr>
                <w:rFonts w:cs="Arial"/>
                <w:sz w:val="22"/>
                <w:szCs w:val="22"/>
              </w:rPr>
            </w:pPr>
          </w:p>
        </w:tc>
        <w:tc>
          <w:tcPr>
            <w:tcW w:w="1372" w:type="dxa"/>
            <w:tcBorders>
              <w:top w:val="nil"/>
              <w:left w:val="nil"/>
              <w:right w:val="nil"/>
            </w:tcBorders>
            <w:vAlign w:val="center"/>
          </w:tcPr>
          <w:p w14:paraId="5E3D9F7E" w14:textId="77777777" w:rsidR="00B7777C" w:rsidRPr="006B5851" w:rsidRDefault="00B7777C" w:rsidP="00D81FB8">
            <w:pPr>
              <w:rPr>
                <w:rFonts w:cs="Arial"/>
                <w:sz w:val="22"/>
                <w:szCs w:val="22"/>
              </w:rPr>
            </w:pPr>
          </w:p>
        </w:tc>
      </w:tr>
      <w:tr w:rsidR="00B7777C" w:rsidRPr="006B5851" w14:paraId="3762BB3B" w14:textId="77777777" w:rsidTr="00746A68">
        <w:trPr>
          <w:trHeight w:hRule="exact" w:val="397"/>
        </w:trPr>
        <w:tc>
          <w:tcPr>
            <w:tcW w:w="2694" w:type="dxa"/>
            <w:vAlign w:val="center"/>
          </w:tcPr>
          <w:p w14:paraId="4AE70B0D" w14:textId="77777777" w:rsidR="00B7777C" w:rsidRPr="00B3310E" w:rsidRDefault="00B7777C" w:rsidP="00D81FB8">
            <w:pPr>
              <w:rPr>
                <w:rFonts w:cs="Arial"/>
                <w:b/>
                <w:bCs/>
                <w:szCs w:val="20"/>
              </w:rPr>
            </w:pPr>
            <w:r w:rsidRPr="00B3310E">
              <w:rPr>
                <w:rFonts w:cs="Arial"/>
                <w:b/>
                <w:bCs/>
                <w:szCs w:val="20"/>
              </w:rPr>
              <w:t>Surname</w:t>
            </w:r>
          </w:p>
        </w:tc>
        <w:tc>
          <w:tcPr>
            <w:tcW w:w="6379" w:type="dxa"/>
            <w:gridSpan w:val="3"/>
            <w:vAlign w:val="center"/>
          </w:tcPr>
          <w:p w14:paraId="1C9FBEAD" w14:textId="77777777" w:rsidR="00B7777C" w:rsidRPr="006B5851" w:rsidRDefault="00B7777C" w:rsidP="00D81FB8">
            <w:pPr>
              <w:rPr>
                <w:rFonts w:cs="Arial"/>
                <w:sz w:val="22"/>
                <w:szCs w:val="22"/>
              </w:rPr>
            </w:pPr>
          </w:p>
        </w:tc>
      </w:tr>
      <w:tr w:rsidR="00866C8E" w:rsidRPr="006B5851" w14:paraId="0F9FBBCC" w14:textId="77777777" w:rsidTr="00746A68">
        <w:trPr>
          <w:trHeight w:hRule="exact" w:val="397"/>
        </w:trPr>
        <w:tc>
          <w:tcPr>
            <w:tcW w:w="2694" w:type="dxa"/>
            <w:vAlign w:val="center"/>
          </w:tcPr>
          <w:p w14:paraId="61B58BBE" w14:textId="2741F13D" w:rsidR="00866C8E" w:rsidRPr="00B3310E" w:rsidRDefault="00866C8E" w:rsidP="00D81FB8">
            <w:pPr>
              <w:rPr>
                <w:rFonts w:cs="Arial"/>
                <w:b/>
                <w:bCs/>
                <w:szCs w:val="20"/>
              </w:rPr>
            </w:pPr>
            <w:r w:rsidRPr="00B3310E">
              <w:rPr>
                <w:rFonts w:cs="Arial"/>
                <w:b/>
                <w:bCs/>
                <w:szCs w:val="20"/>
              </w:rPr>
              <w:t>First name(s)</w:t>
            </w:r>
          </w:p>
        </w:tc>
        <w:tc>
          <w:tcPr>
            <w:tcW w:w="6379" w:type="dxa"/>
            <w:gridSpan w:val="3"/>
            <w:vAlign w:val="center"/>
          </w:tcPr>
          <w:p w14:paraId="0CBED28A" w14:textId="77777777" w:rsidR="00866C8E" w:rsidRPr="006B5851" w:rsidRDefault="00866C8E" w:rsidP="00D81FB8">
            <w:pPr>
              <w:rPr>
                <w:rFonts w:cs="Arial"/>
                <w:sz w:val="22"/>
                <w:szCs w:val="22"/>
              </w:rPr>
            </w:pPr>
          </w:p>
        </w:tc>
      </w:tr>
      <w:tr w:rsidR="005940DE" w:rsidRPr="006B5851" w14:paraId="6C552184" w14:textId="77777777" w:rsidTr="00746A68">
        <w:trPr>
          <w:trHeight w:hRule="exact" w:val="397"/>
        </w:trPr>
        <w:tc>
          <w:tcPr>
            <w:tcW w:w="2694" w:type="dxa"/>
            <w:vAlign w:val="center"/>
          </w:tcPr>
          <w:p w14:paraId="7DF43568" w14:textId="77777777" w:rsidR="005940DE" w:rsidRPr="00B3310E" w:rsidRDefault="005940DE" w:rsidP="00D81FB8">
            <w:pPr>
              <w:rPr>
                <w:rFonts w:cs="Arial"/>
                <w:b/>
                <w:bCs/>
                <w:szCs w:val="20"/>
              </w:rPr>
            </w:pPr>
            <w:r w:rsidRPr="00B3310E">
              <w:rPr>
                <w:rFonts w:cs="Arial"/>
                <w:b/>
                <w:bCs/>
                <w:szCs w:val="20"/>
              </w:rPr>
              <w:t>College</w:t>
            </w:r>
          </w:p>
        </w:tc>
        <w:tc>
          <w:tcPr>
            <w:tcW w:w="6379" w:type="dxa"/>
            <w:gridSpan w:val="3"/>
            <w:vAlign w:val="center"/>
          </w:tcPr>
          <w:p w14:paraId="1CB1CEBE" w14:textId="77777777" w:rsidR="005940DE" w:rsidRPr="006B5851" w:rsidRDefault="005940DE" w:rsidP="00D81FB8">
            <w:pPr>
              <w:rPr>
                <w:rFonts w:cs="Arial"/>
                <w:sz w:val="22"/>
                <w:szCs w:val="22"/>
              </w:rPr>
            </w:pPr>
          </w:p>
        </w:tc>
      </w:tr>
      <w:tr w:rsidR="004F4974" w:rsidRPr="006B5851" w14:paraId="42B3FC0C" w14:textId="77777777" w:rsidTr="00746A68">
        <w:trPr>
          <w:trHeight w:hRule="exact" w:val="397"/>
        </w:trPr>
        <w:tc>
          <w:tcPr>
            <w:tcW w:w="2694" w:type="dxa"/>
            <w:vAlign w:val="center"/>
          </w:tcPr>
          <w:p w14:paraId="18F3C4A2" w14:textId="77777777" w:rsidR="004F4974" w:rsidRPr="00B3310E" w:rsidRDefault="004F4974" w:rsidP="00D81FB8">
            <w:pPr>
              <w:rPr>
                <w:rFonts w:cs="Arial"/>
                <w:b/>
                <w:bCs/>
                <w:szCs w:val="20"/>
              </w:rPr>
            </w:pPr>
            <w:r w:rsidRPr="00B3310E">
              <w:rPr>
                <w:rFonts w:cs="Arial"/>
                <w:b/>
                <w:bCs/>
                <w:szCs w:val="20"/>
              </w:rPr>
              <w:t>Tutor</w:t>
            </w:r>
          </w:p>
        </w:tc>
        <w:tc>
          <w:tcPr>
            <w:tcW w:w="6379" w:type="dxa"/>
            <w:gridSpan w:val="3"/>
            <w:vAlign w:val="center"/>
          </w:tcPr>
          <w:p w14:paraId="5ACB421B" w14:textId="77777777" w:rsidR="004F4974" w:rsidRPr="006B5851" w:rsidRDefault="004F4974" w:rsidP="00D81FB8">
            <w:pPr>
              <w:rPr>
                <w:rFonts w:cs="Arial"/>
                <w:sz w:val="22"/>
                <w:szCs w:val="22"/>
              </w:rPr>
            </w:pPr>
          </w:p>
        </w:tc>
      </w:tr>
      <w:tr w:rsidR="004F4974" w:rsidRPr="006B5851" w14:paraId="2A3706B1" w14:textId="77777777" w:rsidTr="00746A68">
        <w:trPr>
          <w:trHeight w:hRule="exact" w:val="397"/>
        </w:trPr>
        <w:tc>
          <w:tcPr>
            <w:tcW w:w="2694" w:type="dxa"/>
            <w:vAlign w:val="center"/>
          </w:tcPr>
          <w:p w14:paraId="0DD923F7" w14:textId="73FE6FA4" w:rsidR="004F4974" w:rsidRPr="00B3310E" w:rsidRDefault="004F4974" w:rsidP="00D81FB8">
            <w:pPr>
              <w:rPr>
                <w:rFonts w:cs="Arial"/>
                <w:b/>
                <w:bCs/>
                <w:szCs w:val="20"/>
              </w:rPr>
            </w:pPr>
            <w:r w:rsidRPr="00B3310E">
              <w:rPr>
                <w:rFonts w:cs="Arial"/>
                <w:b/>
                <w:bCs/>
                <w:szCs w:val="20"/>
              </w:rPr>
              <w:t>Tutor email</w:t>
            </w:r>
          </w:p>
        </w:tc>
        <w:tc>
          <w:tcPr>
            <w:tcW w:w="6379" w:type="dxa"/>
            <w:gridSpan w:val="3"/>
            <w:vAlign w:val="center"/>
          </w:tcPr>
          <w:p w14:paraId="5E4578C5" w14:textId="77777777" w:rsidR="004F4974" w:rsidRPr="006B5851" w:rsidRDefault="004F4974" w:rsidP="00D81FB8">
            <w:pPr>
              <w:rPr>
                <w:rFonts w:cs="Arial"/>
                <w:sz w:val="22"/>
                <w:szCs w:val="22"/>
              </w:rPr>
            </w:pPr>
          </w:p>
        </w:tc>
      </w:tr>
      <w:tr w:rsidR="004F4974" w:rsidRPr="006B5851" w14:paraId="06113A00" w14:textId="77777777" w:rsidTr="00746A68">
        <w:trPr>
          <w:trHeight w:hRule="exact" w:val="397"/>
        </w:trPr>
        <w:tc>
          <w:tcPr>
            <w:tcW w:w="2694" w:type="dxa"/>
            <w:vAlign w:val="center"/>
          </w:tcPr>
          <w:p w14:paraId="1C088813" w14:textId="7F0FFAC1" w:rsidR="004F4974" w:rsidRPr="00B3310E" w:rsidRDefault="006B6D7C" w:rsidP="00D81FB8">
            <w:pPr>
              <w:rPr>
                <w:rFonts w:cs="Arial"/>
                <w:b/>
                <w:bCs/>
                <w:szCs w:val="20"/>
              </w:rPr>
            </w:pPr>
            <w:r w:rsidRPr="00B3310E">
              <w:rPr>
                <w:rFonts w:cs="Arial"/>
                <w:b/>
                <w:bCs/>
                <w:szCs w:val="20"/>
              </w:rPr>
              <w:t>Senior Tutor</w:t>
            </w:r>
          </w:p>
        </w:tc>
        <w:tc>
          <w:tcPr>
            <w:tcW w:w="6379" w:type="dxa"/>
            <w:gridSpan w:val="3"/>
            <w:vAlign w:val="center"/>
          </w:tcPr>
          <w:p w14:paraId="0E58F73B" w14:textId="77777777" w:rsidR="004F4974" w:rsidRPr="006B5851" w:rsidRDefault="004F4974" w:rsidP="00D81FB8">
            <w:pPr>
              <w:rPr>
                <w:rFonts w:cs="Arial"/>
                <w:sz w:val="22"/>
                <w:szCs w:val="22"/>
              </w:rPr>
            </w:pPr>
          </w:p>
        </w:tc>
      </w:tr>
      <w:tr w:rsidR="004F4974" w:rsidRPr="006B5851" w14:paraId="71C6D0E9" w14:textId="77777777" w:rsidTr="00746A68">
        <w:trPr>
          <w:trHeight w:hRule="exact" w:val="397"/>
        </w:trPr>
        <w:tc>
          <w:tcPr>
            <w:tcW w:w="2694" w:type="dxa"/>
            <w:vAlign w:val="center"/>
          </w:tcPr>
          <w:p w14:paraId="5DEAC1E1" w14:textId="337FD01E" w:rsidR="004F4974" w:rsidRPr="00B3310E" w:rsidRDefault="006B6D7C" w:rsidP="00D81FB8">
            <w:pPr>
              <w:rPr>
                <w:rFonts w:cs="Arial"/>
                <w:b/>
                <w:bCs/>
                <w:szCs w:val="20"/>
              </w:rPr>
            </w:pPr>
            <w:r w:rsidRPr="00B3310E">
              <w:rPr>
                <w:rFonts w:cs="Arial"/>
                <w:b/>
                <w:bCs/>
                <w:szCs w:val="20"/>
              </w:rPr>
              <w:t>Senior Tutor email</w:t>
            </w:r>
          </w:p>
        </w:tc>
        <w:tc>
          <w:tcPr>
            <w:tcW w:w="6379" w:type="dxa"/>
            <w:gridSpan w:val="3"/>
            <w:vAlign w:val="center"/>
          </w:tcPr>
          <w:p w14:paraId="121CB134" w14:textId="77777777" w:rsidR="004F4974" w:rsidRPr="006B5851" w:rsidRDefault="004F4974" w:rsidP="00D81FB8">
            <w:pPr>
              <w:rPr>
                <w:rFonts w:cs="Arial"/>
                <w:sz w:val="22"/>
                <w:szCs w:val="22"/>
              </w:rPr>
            </w:pPr>
          </w:p>
        </w:tc>
      </w:tr>
      <w:tr w:rsidR="006B6D7C" w:rsidRPr="006B5851" w14:paraId="0AFE9494" w14:textId="77777777" w:rsidTr="00746A68">
        <w:trPr>
          <w:trHeight w:hRule="exact" w:val="654"/>
        </w:trPr>
        <w:tc>
          <w:tcPr>
            <w:tcW w:w="2694" w:type="dxa"/>
            <w:vAlign w:val="center"/>
          </w:tcPr>
          <w:p w14:paraId="429434F9" w14:textId="77777777" w:rsidR="006B6D7C" w:rsidRPr="00B3310E" w:rsidRDefault="006B6D7C" w:rsidP="00D81FB8">
            <w:pPr>
              <w:rPr>
                <w:rFonts w:cs="Arial"/>
                <w:b/>
                <w:bCs/>
                <w:szCs w:val="20"/>
              </w:rPr>
            </w:pPr>
            <w:r w:rsidRPr="00B3310E">
              <w:rPr>
                <w:rFonts w:cs="Arial"/>
                <w:b/>
                <w:bCs/>
                <w:szCs w:val="20"/>
              </w:rPr>
              <w:t xml:space="preserve">ADRC Adviser </w:t>
            </w:r>
          </w:p>
          <w:p w14:paraId="4020AAAE" w14:textId="2CA49FD3" w:rsidR="006B6D7C" w:rsidRPr="00B3310E" w:rsidRDefault="006B6D7C" w:rsidP="00D81FB8">
            <w:pPr>
              <w:rPr>
                <w:rFonts w:cs="Arial"/>
                <w:b/>
                <w:bCs/>
                <w:szCs w:val="20"/>
              </w:rPr>
            </w:pPr>
            <w:r w:rsidRPr="00B3310E">
              <w:rPr>
                <w:rFonts w:cs="Arial"/>
                <w:b/>
                <w:bCs/>
                <w:szCs w:val="20"/>
              </w:rPr>
              <w:t>(if known)</w:t>
            </w:r>
          </w:p>
        </w:tc>
        <w:tc>
          <w:tcPr>
            <w:tcW w:w="6379" w:type="dxa"/>
            <w:gridSpan w:val="3"/>
            <w:vAlign w:val="center"/>
          </w:tcPr>
          <w:p w14:paraId="4040A4C9" w14:textId="77777777" w:rsidR="006B6D7C" w:rsidRPr="006B5851" w:rsidRDefault="006B6D7C" w:rsidP="00D81FB8">
            <w:pPr>
              <w:rPr>
                <w:rFonts w:cs="Arial"/>
                <w:sz w:val="22"/>
                <w:szCs w:val="22"/>
              </w:rPr>
            </w:pPr>
          </w:p>
        </w:tc>
      </w:tr>
      <w:tr w:rsidR="006B6D7C" w:rsidRPr="006B5851" w14:paraId="283A20C9" w14:textId="77777777" w:rsidTr="00746A68">
        <w:trPr>
          <w:trHeight w:hRule="exact" w:val="576"/>
        </w:trPr>
        <w:tc>
          <w:tcPr>
            <w:tcW w:w="2694" w:type="dxa"/>
            <w:vAlign w:val="center"/>
          </w:tcPr>
          <w:p w14:paraId="6B374C50" w14:textId="77777777" w:rsidR="006B6D7C" w:rsidRPr="00B3310E" w:rsidRDefault="006B6D7C" w:rsidP="00D81FB8">
            <w:pPr>
              <w:rPr>
                <w:rFonts w:cs="Arial"/>
                <w:b/>
                <w:bCs/>
                <w:szCs w:val="20"/>
              </w:rPr>
            </w:pPr>
            <w:r w:rsidRPr="00B3310E">
              <w:rPr>
                <w:rFonts w:cs="Arial"/>
                <w:b/>
                <w:bCs/>
                <w:szCs w:val="20"/>
              </w:rPr>
              <w:t>ADRC Adviser email</w:t>
            </w:r>
          </w:p>
          <w:p w14:paraId="6396B845" w14:textId="7E2173DE" w:rsidR="006B6D7C" w:rsidRPr="00B3310E" w:rsidRDefault="006B6D7C" w:rsidP="00D81FB8">
            <w:pPr>
              <w:rPr>
                <w:rFonts w:cs="Arial"/>
                <w:b/>
                <w:bCs/>
                <w:szCs w:val="20"/>
              </w:rPr>
            </w:pPr>
            <w:r w:rsidRPr="00B3310E">
              <w:rPr>
                <w:rFonts w:cs="Arial"/>
                <w:b/>
                <w:bCs/>
                <w:szCs w:val="20"/>
              </w:rPr>
              <w:t>(if known)</w:t>
            </w:r>
          </w:p>
        </w:tc>
        <w:tc>
          <w:tcPr>
            <w:tcW w:w="6379" w:type="dxa"/>
            <w:gridSpan w:val="3"/>
            <w:vAlign w:val="center"/>
          </w:tcPr>
          <w:p w14:paraId="28282C59" w14:textId="77777777" w:rsidR="006B6D7C" w:rsidRPr="006B5851" w:rsidRDefault="006B6D7C" w:rsidP="00D81FB8">
            <w:pPr>
              <w:rPr>
                <w:rFonts w:cs="Arial"/>
                <w:sz w:val="22"/>
                <w:szCs w:val="22"/>
              </w:rPr>
            </w:pPr>
          </w:p>
        </w:tc>
      </w:tr>
      <w:tr w:rsidR="00746A68" w:rsidRPr="006B5851" w14:paraId="08CCE3A5" w14:textId="77777777" w:rsidTr="00746A68">
        <w:trPr>
          <w:trHeight w:hRule="exact" w:val="576"/>
        </w:trPr>
        <w:tc>
          <w:tcPr>
            <w:tcW w:w="2694" w:type="dxa"/>
            <w:vAlign w:val="center"/>
          </w:tcPr>
          <w:p w14:paraId="5F536677" w14:textId="3F48CA8D" w:rsidR="00746A68" w:rsidRPr="00B3310E" w:rsidRDefault="00746A68" w:rsidP="00D81FB8">
            <w:pPr>
              <w:rPr>
                <w:rFonts w:cs="Arial"/>
                <w:b/>
                <w:bCs/>
                <w:szCs w:val="20"/>
              </w:rPr>
            </w:pPr>
            <w:r>
              <w:rPr>
                <w:rFonts w:cs="Arial"/>
                <w:b/>
                <w:bCs/>
                <w:szCs w:val="20"/>
              </w:rPr>
              <w:t>Month/year student registered with the ADRC</w:t>
            </w:r>
          </w:p>
        </w:tc>
        <w:tc>
          <w:tcPr>
            <w:tcW w:w="6379" w:type="dxa"/>
            <w:gridSpan w:val="3"/>
            <w:vAlign w:val="center"/>
          </w:tcPr>
          <w:p w14:paraId="1D8EC29E" w14:textId="77777777" w:rsidR="00746A68" w:rsidRPr="006B5851" w:rsidRDefault="00746A68" w:rsidP="00D81FB8">
            <w:pPr>
              <w:rPr>
                <w:rFonts w:cs="Arial"/>
                <w:sz w:val="22"/>
                <w:szCs w:val="22"/>
              </w:rPr>
            </w:pPr>
          </w:p>
        </w:tc>
      </w:tr>
    </w:tbl>
    <w:p w14:paraId="73495D3F" w14:textId="77777777" w:rsidR="005940DE" w:rsidRDefault="005940DE" w:rsidP="00D81FB8">
      <w:pPr>
        <w:rPr>
          <w:rFonts w:cs="Arial"/>
          <w:sz w:val="22"/>
          <w:szCs w:val="22"/>
        </w:rPr>
      </w:pPr>
    </w:p>
    <w:p w14:paraId="608B3B96" w14:textId="06BBBFFD" w:rsidR="00127E08" w:rsidRDefault="00DD15C2" w:rsidP="00D81FB8">
      <w:pPr>
        <w:rPr>
          <w:rFonts w:cs="Arial"/>
          <w:b/>
          <w:sz w:val="22"/>
          <w:szCs w:val="22"/>
        </w:rPr>
      </w:pPr>
      <w:r>
        <w:rPr>
          <w:rFonts w:cs="Arial"/>
          <w:b/>
          <w:sz w:val="22"/>
          <w:szCs w:val="22"/>
        </w:rPr>
        <w:t xml:space="preserve">2. </w:t>
      </w:r>
      <w:r w:rsidR="00127E08">
        <w:rPr>
          <w:rFonts w:cs="Arial"/>
          <w:b/>
          <w:sz w:val="22"/>
          <w:szCs w:val="22"/>
        </w:rPr>
        <w:t>Student’s record to date</w:t>
      </w:r>
      <w:r w:rsidR="00FF3EF5">
        <w:rPr>
          <w:rFonts w:cs="Arial"/>
          <w:b/>
          <w:sz w:val="22"/>
          <w:szCs w:val="22"/>
        </w:rPr>
        <w:t>:</w:t>
      </w:r>
    </w:p>
    <w:p w14:paraId="5879D384" w14:textId="77777777" w:rsidR="00127E08" w:rsidRDefault="00127E08" w:rsidP="00D81FB8">
      <w:pPr>
        <w:rPr>
          <w:rFonts w:cs="Arial"/>
          <w:b/>
          <w:sz w:val="22"/>
          <w:szCs w:val="22"/>
        </w:rPr>
      </w:pPr>
    </w:p>
    <w:tbl>
      <w:tblPr>
        <w:tblStyle w:val="TableGrid"/>
        <w:tblW w:w="9073" w:type="dxa"/>
        <w:tblInd w:w="-5" w:type="dxa"/>
        <w:tblLook w:val="04A0" w:firstRow="1" w:lastRow="0" w:firstColumn="1" w:lastColumn="0" w:noHBand="0" w:noVBand="1"/>
      </w:tblPr>
      <w:tblGrid>
        <w:gridCol w:w="1843"/>
        <w:gridCol w:w="3119"/>
        <w:gridCol w:w="1984"/>
        <w:gridCol w:w="2127"/>
      </w:tblGrid>
      <w:tr w:rsidR="004F4974" w:rsidRPr="004F4974" w14:paraId="2096AA90" w14:textId="77777777" w:rsidTr="00B3310E">
        <w:trPr>
          <w:trHeight w:hRule="exact" w:val="397"/>
        </w:trPr>
        <w:tc>
          <w:tcPr>
            <w:tcW w:w="1843" w:type="dxa"/>
            <w:vAlign w:val="center"/>
          </w:tcPr>
          <w:p w14:paraId="54B4499E" w14:textId="77777777" w:rsidR="004F4974" w:rsidRPr="004F4974" w:rsidRDefault="004F4974" w:rsidP="00D81FB8">
            <w:pPr>
              <w:rPr>
                <w:rFonts w:cs="Arial"/>
                <w:b/>
                <w:szCs w:val="20"/>
              </w:rPr>
            </w:pPr>
            <w:r w:rsidRPr="004F4974">
              <w:rPr>
                <w:rFonts w:cs="Arial"/>
                <w:b/>
                <w:szCs w:val="20"/>
              </w:rPr>
              <w:t>Academic year</w:t>
            </w:r>
          </w:p>
        </w:tc>
        <w:tc>
          <w:tcPr>
            <w:tcW w:w="3119" w:type="dxa"/>
            <w:vAlign w:val="center"/>
          </w:tcPr>
          <w:p w14:paraId="237903FF" w14:textId="4AE9025C" w:rsidR="004F4974" w:rsidRPr="004F4974" w:rsidRDefault="00B3310E" w:rsidP="00D81FB8">
            <w:pPr>
              <w:rPr>
                <w:rFonts w:cs="Arial"/>
                <w:b/>
                <w:szCs w:val="20"/>
              </w:rPr>
            </w:pPr>
            <w:r>
              <w:rPr>
                <w:rFonts w:cs="Arial"/>
                <w:b/>
                <w:szCs w:val="20"/>
              </w:rPr>
              <w:t>Course/</w:t>
            </w:r>
            <w:r w:rsidR="004F4974" w:rsidRPr="004F4974">
              <w:rPr>
                <w:rFonts w:cs="Arial"/>
                <w:b/>
                <w:szCs w:val="20"/>
              </w:rPr>
              <w:t>Tripos Part, e.g. MAT0</w:t>
            </w:r>
          </w:p>
        </w:tc>
        <w:tc>
          <w:tcPr>
            <w:tcW w:w="1984" w:type="dxa"/>
            <w:vAlign w:val="center"/>
          </w:tcPr>
          <w:p w14:paraId="749B200E" w14:textId="77777777" w:rsidR="004F4974" w:rsidRPr="004F4974" w:rsidRDefault="004F4974" w:rsidP="00D81FB8">
            <w:pPr>
              <w:rPr>
                <w:rFonts w:cs="Arial"/>
                <w:b/>
                <w:szCs w:val="20"/>
              </w:rPr>
            </w:pPr>
            <w:r w:rsidRPr="004F4974">
              <w:rPr>
                <w:rFonts w:cs="Arial"/>
                <w:b/>
                <w:szCs w:val="20"/>
              </w:rPr>
              <w:t>Exam result</w:t>
            </w:r>
          </w:p>
        </w:tc>
        <w:tc>
          <w:tcPr>
            <w:tcW w:w="2127" w:type="dxa"/>
            <w:vAlign w:val="center"/>
          </w:tcPr>
          <w:p w14:paraId="7E29B1CB" w14:textId="3326DBFC" w:rsidR="004F4974" w:rsidRPr="004F4974" w:rsidRDefault="004F4974" w:rsidP="00D81FB8">
            <w:pPr>
              <w:rPr>
                <w:rFonts w:cs="Arial"/>
                <w:b/>
                <w:szCs w:val="20"/>
              </w:rPr>
            </w:pPr>
            <w:r w:rsidRPr="004F4974">
              <w:rPr>
                <w:rFonts w:cs="Arial"/>
                <w:b/>
                <w:szCs w:val="20"/>
              </w:rPr>
              <w:t>Under AMA</w:t>
            </w:r>
            <w:r w:rsidR="00DD15C2">
              <w:rPr>
                <w:rFonts w:cs="Arial"/>
                <w:b/>
                <w:szCs w:val="20"/>
              </w:rPr>
              <w:t>/S</w:t>
            </w:r>
            <w:r w:rsidRPr="004F4974">
              <w:rPr>
                <w:rFonts w:cs="Arial"/>
                <w:b/>
                <w:szCs w:val="20"/>
              </w:rPr>
              <w:t xml:space="preserve"> (Y/N)</w:t>
            </w:r>
          </w:p>
        </w:tc>
      </w:tr>
      <w:tr w:rsidR="004F4974" w:rsidRPr="00D31D85" w14:paraId="5AD04B4E" w14:textId="77777777" w:rsidTr="00B3310E">
        <w:trPr>
          <w:trHeight w:hRule="exact" w:val="397"/>
        </w:trPr>
        <w:tc>
          <w:tcPr>
            <w:tcW w:w="1843" w:type="dxa"/>
            <w:vAlign w:val="center"/>
          </w:tcPr>
          <w:p w14:paraId="4F1A2CDB" w14:textId="77777777" w:rsidR="004F4974" w:rsidRPr="00D31D85" w:rsidRDefault="004F4974" w:rsidP="00D81FB8">
            <w:pPr>
              <w:rPr>
                <w:rFonts w:cs="Arial"/>
                <w:szCs w:val="20"/>
              </w:rPr>
            </w:pPr>
          </w:p>
        </w:tc>
        <w:tc>
          <w:tcPr>
            <w:tcW w:w="3119" w:type="dxa"/>
            <w:vAlign w:val="center"/>
          </w:tcPr>
          <w:p w14:paraId="3A379F88" w14:textId="77777777" w:rsidR="004F4974" w:rsidRPr="00D31D85" w:rsidRDefault="004F4974" w:rsidP="00D81FB8">
            <w:pPr>
              <w:rPr>
                <w:rFonts w:cs="Arial"/>
                <w:szCs w:val="20"/>
              </w:rPr>
            </w:pPr>
          </w:p>
        </w:tc>
        <w:tc>
          <w:tcPr>
            <w:tcW w:w="1984" w:type="dxa"/>
            <w:vAlign w:val="center"/>
          </w:tcPr>
          <w:p w14:paraId="02EFF34F" w14:textId="77777777" w:rsidR="004F4974" w:rsidRPr="00D31D85" w:rsidRDefault="004F4974" w:rsidP="00D81FB8">
            <w:pPr>
              <w:rPr>
                <w:rFonts w:cs="Arial"/>
                <w:szCs w:val="20"/>
              </w:rPr>
            </w:pPr>
          </w:p>
        </w:tc>
        <w:tc>
          <w:tcPr>
            <w:tcW w:w="2127" w:type="dxa"/>
            <w:vAlign w:val="center"/>
          </w:tcPr>
          <w:p w14:paraId="4A55DB71" w14:textId="77777777" w:rsidR="004F4974" w:rsidRPr="00D31D85" w:rsidRDefault="004F4974" w:rsidP="00D81FB8">
            <w:pPr>
              <w:rPr>
                <w:rFonts w:cs="Arial"/>
                <w:szCs w:val="20"/>
              </w:rPr>
            </w:pPr>
          </w:p>
        </w:tc>
      </w:tr>
      <w:tr w:rsidR="004F4974" w:rsidRPr="00D31D85" w14:paraId="01872116" w14:textId="77777777" w:rsidTr="00B3310E">
        <w:trPr>
          <w:trHeight w:hRule="exact" w:val="397"/>
        </w:trPr>
        <w:tc>
          <w:tcPr>
            <w:tcW w:w="1843" w:type="dxa"/>
            <w:vAlign w:val="center"/>
          </w:tcPr>
          <w:p w14:paraId="03E5C43C" w14:textId="77777777" w:rsidR="004F4974" w:rsidRPr="00D31D85" w:rsidRDefault="004F4974" w:rsidP="00D81FB8">
            <w:pPr>
              <w:rPr>
                <w:rFonts w:cs="Arial"/>
                <w:szCs w:val="20"/>
              </w:rPr>
            </w:pPr>
          </w:p>
        </w:tc>
        <w:tc>
          <w:tcPr>
            <w:tcW w:w="3119" w:type="dxa"/>
            <w:vAlign w:val="center"/>
          </w:tcPr>
          <w:p w14:paraId="20A5DD8F" w14:textId="77777777" w:rsidR="004F4974" w:rsidRPr="00D31D85" w:rsidRDefault="004F4974" w:rsidP="00D81FB8">
            <w:pPr>
              <w:rPr>
                <w:rFonts w:cs="Arial"/>
                <w:szCs w:val="20"/>
              </w:rPr>
            </w:pPr>
          </w:p>
        </w:tc>
        <w:tc>
          <w:tcPr>
            <w:tcW w:w="1984" w:type="dxa"/>
            <w:vAlign w:val="center"/>
          </w:tcPr>
          <w:p w14:paraId="16316D6D" w14:textId="77777777" w:rsidR="004F4974" w:rsidRPr="00D31D85" w:rsidRDefault="004F4974" w:rsidP="00D81FB8">
            <w:pPr>
              <w:rPr>
                <w:rFonts w:cs="Arial"/>
                <w:szCs w:val="20"/>
              </w:rPr>
            </w:pPr>
          </w:p>
        </w:tc>
        <w:tc>
          <w:tcPr>
            <w:tcW w:w="2127" w:type="dxa"/>
            <w:vAlign w:val="center"/>
          </w:tcPr>
          <w:p w14:paraId="013FA41A" w14:textId="77777777" w:rsidR="004F4974" w:rsidRPr="00D31D85" w:rsidRDefault="004F4974" w:rsidP="00D81FB8">
            <w:pPr>
              <w:rPr>
                <w:rFonts w:cs="Arial"/>
                <w:szCs w:val="20"/>
              </w:rPr>
            </w:pPr>
          </w:p>
        </w:tc>
      </w:tr>
      <w:tr w:rsidR="004F4974" w:rsidRPr="00D31D85" w14:paraId="04BCDFE9" w14:textId="77777777" w:rsidTr="00B3310E">
        <w:trPr>
          <w:trHeight w:hRule="exact" w:val="397"/>
        </w:trPr>
        <w:tc>
          <w:tcPr>
            <w:tcW w:w="1843" w:type="dxa"/>
            <w:vAlign w:val="center"/>
          </w:tcPr>
          <w:p w14:paraId="380CFFD7" w14:textId="77777777" w:rsidR="004F4974" w:rsidRPr="00D31D85" w:rsidRDefault="004F4974" w:rsidP="00D81FB8">
            <w:pPr>
              <w:rPr>
                <w:rFonts w:cs="Arial"/>
                <w:szCs w:val="20"/>
              </w:rPr>
            </w:pPr>
          </w:p>
        </w:tc>
        <w:tc>
          <w:tcPr>
            <w:tcW w:w="3119" w:type="dxa"/>
            <w:vAlign w:val="center"/>
          </w:tcPr>
          <w:p w14:paraId="65BFBEF1" w14:textId="77777777" w:rsidR="004F4974" w:rsidRPr="00D31D85" w:rsidRDefault="004F4974" w:rsidP="00D81FB8">
            <w:pPr>
              <w:rPr>
                <w:rFonts w:cs="Arial"/>
                <w:szCs w:val="20"/>
              </w:rPr>
            </w:pPr>
          </w:p>
        </w:tc>
        <w:tc>
          <w:tcPr>
            <w:tcW w:w="1984" w:type="dxa"/>
            <w:vAlign w:val="center"/>
          </w:tcPr>
          <w:p w14:paraId="080D215C" w14:textId="77777777" w:rsidR="004F4974" w:rsidRPr="00D31D85" w:rsidRDefault="004F4974" w:rsidP="00D81FB8">
            <w:pPr>
              <w:rPr>
                <w:rFonts w:cs="Arial"/>
                <w:szCs w:val="20"/>
              </w:rPr>
            </w:pPr>
          </w:p>
        </w:tc>
        <w:tc>
          <w:tcPr>
            <w:tcW w:w="2127" w:type="dxa"/>
            <w:vAlign w:val="center"/>
          </w:tcPr>
          <w:p w14:paraId="5437128B" w14:textId="77777777" w:rsidR="004F4974" w:rsidRDefault="004F4974" w:rsidP="00D81FB8">
            <w:pPr>
              <w:rPr>
                <w:rFonts w:cs="Arial"/>
                <w:szCs w:val="20"/>
              </w:rPr>
            </w:pPr>
          </w:p>
          <w:p w14:paraId="2F7F8113" w14:textId="77777777" w:rsidR="00D72043" w:rsidRPr="00D72043" w:rsidRDefault="00D72043" w:rsidP="00D72043">
            <w:pPr>
              <w:rPr>
                <w:rFonts w:cs="Arial"/>
                <w:szCs w:val="20"/>
              </w:rPr>
            </w:pPr>
          </w:p>
          <w:p w14:paraId="6E2CBA04" w14:textId="77777777" w:rsidR="00D72043" w:rsidRDefault="00D72043" w:rsidP="00D72043">
            <w:pPr>
              <w:rPr>
                <w:rFonts w:cs="Arial"/>
                <w:szCs w:val="20"/>
              </w:rPr>
            </w:pPr>
          </w:p>
          <w:p w14:paraId="7AC578EC" w14:textId="77777777" w:rsidR="00D72043" w:rsidRPr="00D72043" w:rsidRDefault="00D72043" w:rsidP="00D72043">
            <w:pPr>
              <w:rPr>
                <w:rFonts w:cs="Arial"/>
                <w:szCs w:val="20"/>
              </w:rPr>
            </w:pPr>
          </w:p>
        </w:tc>
      </w:tr>
    </w:tbl>
    <w:p w14:paraId="34E130A9" w14:textId="1B3638E0" w:rsidR="006C4E89" w:rsidRDefault="00DD15C2" w:rsidP="00D81FB8">
      <w:pPr>
        <w:rPr>
          <w:rFonts w:cs="Arial"/>
          <w:b/>
          <w:sz w:val="22"/>
          <w:szCs w:val="22"/>
        </w:rPr>
      </w:pPr>
      <w:r>
        <w:rPr>
          <w:rFonts w:cs="Arial"/>
          <w:b/>
          <w:sz w:val="22"/>
          <w:szCs w:val="22"/>
        </w:rPr>
        <w:lastRenderedPageBreak/>
        <w:t xml:space="preserve">3. </w:t>
      </w:r>
      <w:r w:rsidR="001563F9">
        <w:rPr>
          <w:rFonts w:cs="Arial"/>
          <w:b/>
          <w:sz w:val="22"/>
          <w:szCs w:val="22"/>
        </w:rPr>
        <w:t>Course application details</w:t>
      </w:r>
      <w:r w:rsidR="006C4E89">
        <w:rPr>
          <w:rFonts w:cs="Arial"/>
          <w:b/>
          <w:sz w:val="22"/>
          <w:szCs w:val="22"/>
        </w:rPr>
        <w:t xml:space="preserve">: </w:t>
      </w:r>
    </w:p>
    <w:p w14:paraId="739A70E1" w14:textId="77777777" w:rsidR="006B6D7C" w:rsidRDefault="006B6D7C" w:rsidP="00D81FB8">
      <w:pPr>
        <w:rPr>
          <w:rFonts w:cs="Arial"/>
          <w:b/>
          <w:sz w:val="22"/>
          <w:szCs w:val="22"/>
        </w:rPr>
      </w:pPr>
    </w:p>
    <w:tbl>
      <w:tblPr>
        <w:tblStyle w:val="TableGrid"/>
        <w:tblW w:w="9067" w:type="dxa"/>
        <w:tblLook w:val="04A0" w:firstRow="1" w:lastRow="0" w:firstColumn="1" w:lastColumn="0" w:noHBand="0" w:noVBand="1"/>
      </w:tblPr>
      <w:tblGrid>
        <w:gridCol w:w="4390"/>
        <w:gridCol w:w="4677"/>
      </w:tblGrid>
      <w:tr w:rsidR="006C4E89" w14:paraId="795C6D93" w14:textId="77777777" w:rsidTr="00B3310E">
        <w:trPr>
          <w:trHeight w:hRule="exact" w:val="624"/>
        </w:trPr>
        <w:tc>
          <w:tcPr>
            <w:tcW w:w="4390" w:type="dxa"/>
            <w:vAlign w:val="center"/>
          </w:tcPr>
          <w:p w14:paraId="28AF1BFA" w14:textId="28DD3577" w:rsidR="006C4E89" w:rsidRPr="00B3310E" w:rsidRDefault="006C4E89" w:rsidP="00D81FB8">
            <w:pPr>
              <w:rPr>
                <w:rFonts w:cs="Arial"/>
                <w:b/>
                <w:bCs/>
                <w:szCs w:val="20"/>
              </w:rPr>
            </w:pPr>
            <w:r w:rsidRPr="00B3310E">
              <w:rPr>
                <w:rFonts w:cs="Arial"/>
                <w:b/>
                <w:bCs/>
                <w:szCs w:val="20"/>
              </w:rPr>
              <w:t xml:space="preserve">Student’s </w:t>
            </w:r>
            <w:r w:rsidR="001563F9" w:rsidRPr="00B3310E">
              <w:rPr>
                <w:rFonts w:cs="Arial"/>
                <w:b/>
                <w:bCs/>
                <w:szCs w:val="20"/>
              </w:rPr>
              <w:t xml:space="preserve">course/Tripos </w:t>
            </w:r>
          </w:p>
          <w:p w14:paraId="60D11B89" w14:textId="77777777" w:rsidR="006C4E89" w:rsidRPr="00B3310E" w:rsidRDefault="006C4E89" w:rsidP="00D81FB8">
            <w:pPr>
              <w:rPr>
                <w:rFonts w:cs="Arial"/>
                <w:b/>
                <w:bCs/>
                <w:szCs w:val="20"/>
              </w:rPr>
            </w:pPr>
            <w:r w:rsidRPr="00B3310E">
              <w:rPr>
                <w:rFonts w:cs="Arial"/>
                <w:b/>
                <w:bCs/>
                <w:szCs w:val="20"/>
              </w:rPr>
              <w:t>e.g. BA, MPhil</w:t>
            </w:r>
          </w:p>
        </w:tc>
        <w:tc>
          <w:tcPr>
            <w:tcW w:w="4677" w:type="dxa"/>
            <w:vAlign w:val="center"/>
          </w:tcPr>
          <w:p w14:paraId="511A4F2E" w14:textId="77777777" w:rsidR="006C4E89" w:rsidRDefault="006C4E89" w:rsidP="00D81FB8">
            <w:pPr>
              <w:rPr>
                <w:rFonts w:cs="Arial"/>
                <w:b/>
                <w:sz w:val="22"/>
                <w:szCs w:val="22"/>
              </w:rPr>
            </w:pPr>
          </w:p>
        </w:tc>
      </w:tr>
      <w:tr w:rsidR="006C4E89" w14:paraId="721EE07A" w14:textId="77777777" w:rsidTr="00B3310E">
        <w:trPr>
          <w:trHeight w:hRule="exact" w:val="624"/>
        </w:trPr>
        <w:tc>
          <w:tcPr>
            <w:tcW w:w="4390" w:type="dxa"/>
            <w:vAlign w:val="center"/>
          </w:tcPr>
          <w:p w14:paraId="69E4A6BF" w14:textId="434D7992" w:rsidR="006C4E89" w:rsidRPr="00B3310E" w:rsidRDefault="001563F9" w:rsidP="00D81FB8">
            <w:pPr>
              <w:rPr>
                <w:rFonts w:cs="Arial"/>
                <w:b/>
                <w:bCs/>
                <w:szCs w:val="20"/>
              </w:rPr>
            </w:pPr>
            <w:r w:rsidRPr="00B3310E">
              <w:rPr>
                <w:rFonts w:cs="Arial"/>
                <w:b/>
                <w:bCs/>
                <w:szCs w:val="20"/>
              </w:rPr>
              <w:t>Requested y</w:t>
            </w:r>
            <w:r w:rsidR="006C4E89" w:rsidRPr="00B3310E">
              <w:rPr>
                <w:rFonts w:cs="Arial"/>
                <w:b/>
                <w:bCs/>
                <w:szCs w:val="20"/>
              </w:rPr>
              <w:t xml:space="preserve">ear of course / Tripos Part </w:t>
            </w:r>
            <w:r w:rsidRPr="00B3310E">
              <w:rPr>
                <w:rFonts w:cs="Arial"/>
                <w:b/>
                <w:bCs/>
                <w:szCs w:val="20"/>
              </w:rPr>
              <w:t>for the AMS</w:t>
            </w:r>
          </w:p>
        </w:tc>
        <w:tc>
          <w:tcPr>
            <w:tcW w:w="4677" w:type="dxa"/>
            <w:vAlign w:val="center"/>
          </w:tcPr>
          <w:p w14:paraId="03DDE174" w14:textId="77777777" w:rsidR="006C4E89" w:rsidRDefault="006C4E89" w:rsidP="00D81FB8">
            <w:pPr>
              <w:rPr>
                <w:rFonts w:cs="Arial"/>
                <w:b/>
                <w:sz w:val="22"/>
                <w:szCs w:val="22"/>
              </w:rPr>
            </w:pPr>
          </w:p>
        </w:tc>
      </w:tr>
      <w:tr w:rsidR="001563F9" w14:paraId="4A8E04B6" w14:textId="77777777" w:rsidTr="00B3310E">
        <w:trPr>
          <w:trHeight w:hRule="exact" w:val="1895"/>
        </w:trPr>
        <w:tc>
          <w:tcPr>
            <w:tcW w:w="4390" w:type="dxa"/>
            <w:vAlign w:val="center"/>
          </w:tcPr>
          <w:p w14:paraId="398DB1F6" w14:textId="77777777" w:rsidR="001563F9" w:rsidRPr="00B3310E" w:rsidRDefault="001563F9" w:rsidP="00D81FB8">
            <w:pPr>
              <w:rPr>
                <w:rFonts w:cs="Arial"/>
                <w:b/>
                <w:bCs/>
                <w:szCs w:val="20"/>
              </w:rPr>
            </w:pPr>
            <w:r w:rsidRPr="00B3310E">
              <w:rPr>
                <w:rFonts w:cs="Arial"/>
                <w:b/>
                <w:bCs/>
                <w:szCs w:val="20"/>
              </w:rPr>
              <w:t xml:space="preserve">Requested start term/academic year for </w:t>
            </w:r>
          </w:p>
          <w:p w14:paraId="6E63A43A" w14:textId="55CD2192" w:rsidR="001563F9" w:rsidRPr="00B3310E" w:rsidRDefault="001563F9" w:rsidP="00D81FB8">
            <w:pPr>
              <w:rPr>
                <w:rFonts w:cs="Arial"/>
                <w:b/>
                <w:bCs/>
                <w:szCs w:val="20"/>
              </w:rPr>
            </w:pPr>
            <w:r w:rsidRPr="00B3310E">
              <w:rPr>
                <w:rFonts w:cs="Arial"/>
                <w:b/>
                <w:bCs/>
                <w:szCs w:val="20"/>
              </w:rPr>
              <w:t xml:space="preserve">the AMS  </w:t>
            </w:r>
          </w:p>
          <w:p w14:paraId="78330FD0" w14:textId="360BF800" w:rsidR="001563F9" w:rsidRPr="00B3310E" w:rsidRDefault="001563F9" w:rsidP="00D81FB8">
            <w:pPr>
              <w:rPr>
                <w:rFonts w:cs="Arial"/>
                <w:b/>
                <w:bCs/>
                <w:szCs w:val="20"/>
              </w:rPr>
            </w:pPr>
            <w:r w:rsidRPr="00B3310E">
              <w:rPr>
                <w:rFonts w:cs="Arial"/>
                <w:b/>
                <w:bCs/>
                <w:szCs w:val="20"/>
              </w:rPr>
              <w:t>(circle as appropriate)</w:t>
            </w:r>
          </w:p>
        </w:tc>
        <w:tc>
          <w:tcPr>
            <w:tcW w:w="4677" w:type="dxa"/>
            <w:vAlign w:val="center"/>
          </w:tcPr>
          <w:p w14:paraId="33AEE1E1" w14:textId="77777777" w:rsidR="001563F9" w:rsidRDefault="001563F9" w:rsidP="00D81FB8">
            <w:pPr>
              <w:rPr>
                <w:rFonts w:cs="Arial"/>
                <w:b/>
                <w:sz w:val="22"/>
                <w:szCs w:val="22"/>
              </w:rPr>
            </w:pPr>
            <w:r>
              <w:rPr>
                <w:rFonts w:cs="Arial"/>
                <w:b/>
                <w:sz w:val="22"/>
                <w:szCs w:val="22"/>
              </w:rPr>
              <w:t xml:space="preserve">Michaelmas Term 2025 </w:t>
            </w:r>
          </w:p>
          <w:p w14:paraId="185A7C4D" w14:textId="3E229DC4" w:rsidR="001563F9" w:rsidRPr="001563F9" w:rsidRDefault="001563F9" w:rsidP="00D81FB8">
            <w:pPr>
              <w:rPr>
                <w:rFonts w:cs="Arial"/>
                <w:bCs/>
                <w:sz w:val="18"/>
                <w:szCs w:val="18"/>
              </w:rPr>
            </w:pPr>
            <w:r w:rsidRPr="001563F9">
              <w:rPr>
                <w:rFonts w:cs="Arial"/>
                <w:bCs/>
                <w:sz w:val="18"/>
                <w:szCs w:val="18"/>
              </w:rPr>
              <w:t xml:space="preserve">(deadline </w:t>
            </w:r>
            <w:r>
              <w:rPr>
                <w:rFonts w:cs="Arial"/>
                <w:bCs/>
                <w:sz w:val="18"/>
                <w:szCs w:val="18"/>
              </w:rPr>
              <w:t xml:space="preserve">for applications - </w:t>
            </w:r>
            <w:r w:rsidRPr="001563F9">
              <w:rPr>
                <w:rFonts w:cs="Arial"/>
                <w:bCs/>
                <w:sz w:val="18"/>
                <w:szCs w:val="18"/>
              </w:rPr>
              <w:t>12 September 2025)</w:t>
            </w:r>
          </w:p>
          <w:p w14:paraId="7F51D2C3" w14:textId="77777777" w:rsidR="001563F9" w:rsidRPr="001563F9" w:rsidRDefault="001563F9" w:rsidP="00D81FB8">
            <w:pPr>
              <w:rPr>
                <w:rFonts w:cs="Arial"/>
                <w:bCs/>
                <w:sz w:val="16"/>
                <w:szCs w:val="16"/>
              </w:rPr>
            </w:pPr>
          </w:p>
          <w:p w14:paraId="3CD49EC3" w14:textId="77777777" w:rsidR="001563F9" w:rsidRPr="001563F9" w:rsidRDefault="001563F9" w:rsidP="00D81FB8">
            <w:pPr>
              <w:rPr>
                <w:rFonts w:cs="Arial"/>
                <w:b/>
                <w:sz w:val="22"/>
                <w:szCs w:val="22"/>
              </w:rPr>
            </w:pPr>
            <w:r w:rsidRPr="001563F9">
              <w:rPr>
                <w:rFonts w:cs="Arial"/>
                <w:b/>
                <w:sz w:val="22"/>
                <w:szCs w:val="22"/>
              </w:rPr>
              <w:t>Lent Term 2026</w:t>
            </w:r>
          </w:p>
          <w:p w14:paraId="21A2D777" w14:textId="671DC9B0" w:rsidR="001563F9" w:rsidRPr="001563F9" w:rsidRDefault="001563F9" w:rsidP="00D81FB8">
            <w:pPr>
              <w:rPr>
                <w:rFonts w:cs="Arial"/>
                <w:bCs/>
                <w:sz w:val="18"/>
                <w:szCs w:val="18"/>
              </w:rPr>
            </w:pPr>
            <w:r w:rsidRPr="001563F9">
              <w:rPr>
                <w:rFonts w:cs="Arial"/>
                <w:bCs/>
                <w:sz w:val="18"/>
                <w:szCs w:val="18"/>
              </w:rPr>
              <w:t xml:space="preserve">(deadline </w:t>
            </w:r>
            <w:r>
              <w:rPr>
                <w:rFonts w:cs="Arial"/>
                <w:bCs/>
                <w:sz w:val="18"/>
                <w:szCs w:val="18"/>
              </w:rPr>
              <w:t xml:space="preserve">for applications - </w:t>
            </w:r>
            <w:r w:rsidRPr="001563F9">
              <w:rPr>
                <w:rFonts w:cs="Arial"/>
                <w:bCs/>
                <w:sz w:val="18"/>
                <w:szCs w:val="18"/>
              </w:rPr>
              <w:t>28 November 2025)</w:t>
            </w:r>
          </w:p>
          <w:p w14:paraId="0D467768" w14:textId="77777777" w:rsidR="001563F9" w:rsidRPr="001563F9" w:rsidRDefault="001563F9" w:rsidP="00D81FB8">
            <w:pPr>
              <w:rPr>
                <w:rFonts w:cs="Arial"/>
                <w:bCs/>
                <w:sz w:val="16"/>
                <w:szCs w:val="16"/>
              </w:rPr>
            </w:pPr>
          </w:p>
          <w:p w14:paraId="5BC1FD15" w14:textId="77777777" w:rsidR="001563F9" w:rsidRPr="001563F9" w:rsidRDefault="001563F9" w:rsidP="00D81FB8">
            <w:pPr>
              <w:rPr>
                <w:rFonts w:cs="Arial"/>
                <w:b/>
                <w:sz w:val="22"/>
                <w:szCs w:val="22"/>
              </w:rPr>
            </w:pPr>
            <w:r w:rsidRPr="001563F9">
              <w:rPr>
                <w:rFonts w:cs="Arial"/>
                <w:b/>
                <w:sz w:val="22"/>
                <w:szCs w:val="22"/>
              </w:rPr>
              <w:t>Michaelmas Term 2026</w:t>
            </w:r>
          </w:p>
          <w:p w14:paraId="59F296BF" w14:textId="4841123A" w:rsidR="001563F9" w:rsidRPr="001563F9" w:rsidRDefault="001563F9" w:rsidP="00D81FB8">
            <w:pPr>
              <w:rPr>
                <w:rFonts w:cs="Arial"/>
                <w:bCs/>
                <w:sz w:val="18"/>
                <w:szCs w:val="18"/>
              </w:rPr>
            </w:pPr>
            <w:r w:rsidRPr="001563F9">
              <w:rPr>
                <w:rFonts w:cs="Arial"/>
                <w:bCs/>
                <w:sz w:val="18"/>
                <w:szCs w:val="18"/>
              </w:rPr>
              <w:t>(Deadline</w:t>
            </w:r>
            <w:r>
              <w:rPr>
                <w:rFonts w:cs="Arial"/>
                <w:bCs/>
                <w:sz w:val="18"/>
                <w:szCs w:val="18"/>
              </w:rPr>
              <w:t xml:space="preserve"> for applications - </w:t>
            </w:r>
            <w:r w:rsidRPr="001563F9">
              <w:rPr>
                <w:rFonts w:cs="Arial"/>
                <w:bCs/>
                <w:sz w:val="18"/>
                <w:szCs w:val="18"/>
              </w:rPr>
              <w:t>11 September 2026)</w:t>
            </w:r>
          </w:p>
        </w:tc>
      </w:tr>
      <w:tr w:rsidR="003E37A9" w14:paraId="7F23CF06" w14:textId="77777777" w:rsidTr="00B3310E">
        <w:trPr>
          <w:trHeight w:val="624"/>
        </w:trPr>
        <w:tc>
          <w:tcPr>
            <w:tcW w:w="4390" w:type="dxa"/>
            <w:vAlign w:val="center"/>
          </w:tcPr>
          <w:p w14:paraId="777E3793" w14:textId="54D01864" w:rsidR="003E37A9" w:rsidRPr="004F72BF" w:rsidRDefault="003E37A9" w:rsidP="003E37A9">
            <w:pPr>
              <w:rPr>
                <w:rFonts w:cs="Arial"/>
                <w:b/>
                <w:szCs w:val="20"/>
              </w:rPr>
            </w:pPr>
            <w:r w:rsidRPr="004F72BF">
              <w:rPr>
                <w:rFonts w:cs="Arial"/>
                <w:b/>
                <w:szCs w:val="20"/>
              </w:rPr>
              <w:t xml:space="preserve">Has the student previously been </w:t>
            </w:r>
            <w:r w:rsidR="00844B78">
              <w:rPr>
                <w:rFonts w:cs="Arial"/>
                <w:b/>
                <w:szCs w:val="20"/>
              </w:rPr>
              <w:t>granted</w:t>
            </w:r>
            <w:r w:rsidRPr="004F72BF">
              <w:rPr>
                <w:rFonts w:cs="Arial"/>
                <w:b/>
                <w:szCs w:val="20"/>
              </w:rPr>
              <w:t xml:space="preserve"> an AMS (1 year over 2)? </w:t>
            </w:r>
          </w:p>
          <w:p w14:paraId="39CB6617" w14:textId="594FD1A4" w:rsidR="003E37A9" w:rsidRPr="00B3310E" w:rsidRDefault="003E37A9" w:rsidP="003E37A9">
            <w:pPr>
              <w:rPr>
                <w:rFonts w:cs="Arial"/>
                <w:b/>
                <w:bCs/>
                <w:szCs w:val="20"/>
              </w:rPr>
            </w:pPr>
            <w:r w:rsidRPr="004F72BF">
              <w:rPr>
                <w:rFonts w:cs="Arial"/>
                <w:bCs/>
                <w:szCs w:val="20"/>
              </w:rPr>
              <w:t>(</w:t>
            </w:r>
            <w:r w:rsidRPr="00B15DB1">
              <w:rPr>
                <w:rFonts w:cs="Arial"/>
                <w:bCs/>
                <w:szCs w:val="20"/>
                <w:highlight w:val="yellow"/>
              </w:rPr>
              <w:t xml:space="preserve">if ‘yes’ and the condition </w:t>
            </w:r>
            <w:r w:rsidR="002144DC" w:rsidRPr="00B15DB1">
              <w:rPr>
                <w:rFonts w:cs="Arial"/>
                <w:bCs/>
                <w:szCs w:val="20"/>
                <w:highlight w:val="yellow"/>
              </w:rPr>
              <w:t>remains</w:t>
            </w:r>
            <w:r w:rsidRPr="00B15DB1">
              <w:rPr>
                <w:rFonts w:cs="Arial"/>
                <w:bCs/>
                <w:szCs w:val="20"/>
                <w:highlight w:val="yellow"/>
              </w:rPr>
              <w:t xml:space="preserve"> unchanged skip</w:t>
            </w:r>
            <w:r w:rsidR="00B15DB1" w:rsidRPr="00B15DB1">
              <w:rPr>
                <w:rFonts w:cs="Arial"/>
                <w:bCs/>
                <w:szCs w:val="20"/>
                <w:highlight w:val="yellow"/>
              </w:rPr>
              <w:t xml:space="preserve"> </w:t>
            </w:r>
            <w:r w:rsidRPr="00B15DB1">
              <w:rPr>
                <w:rFonts w:cs="Arial"/>
                <w:bCs/>
                <w:szCs w:val="20"/>
                <w:highlight w:val="yellow"/>
              </w:rPr>
              <w:t>to question 7</w:t>
            </w:r>
            <w:r w:rsidRPr="004F72BF">
              <w:rPr>
                <w:rFonts w:cs="Arial"/>
                <w:bCs/>
                <w:szCs w:val="20"/>
              </w:rPr>
              <w:t>)</w:t>
            </w:r>
          </w:p>
        </w:tc>
        <w:tc>
          <w:tcPr>
            <w:tcW w:w="4677" w:type="dxa"/>
            <w:vAlign w:val="center"/>
          </w:tcPr>
          <w:p w14:paraId="5480732A" w14:textId="591642D9" w:rsidR="003E37A9" w:rsidRDefault="003E37A9" w:rsidP="003E37A9">
            <w:pPr>
              <w:rPr>
                <w:rFonts w:cs="Arial"/>
                <w:b/>
                <w:szCs w:val="20"/>
              </w:rPr>
            </w:pPr>
            <w:r w:rsidRPr="004F72BF">
              <w:rPr>
                <w:rFonts w:cs="Arial"/>
                <w:b/>
                <w:szCs w:val="20"/>
              </w:rPr>
              <w:t>Y</w:t>
            </w:r>
            <w:r w:rsidR="00844B78">
              <w:rPr>
                <w:rFonts w:cs="Arial"/>
                <w:b/>
                <w:szCs w:val="20"/>
              </w:rPr>
              <w:t>es</w:t>
            </w:r>
            <w:r w:rsidRPr="004F72BF">
              <w:rPr>
                <w:rFonts w:cs="Arial"/>
                <w:b/>
                <w:szCs w:val="20"/>
              </w:rPr>
              <w:t xml:space="preserve"> / N</w:t>
            </w:r>
            <w:r w:rsidR="00844B78">
              <w:rPr>
                <w:rFonts w:cs="Arial"/>
                <w:b/>
                <w:szCs w:val="20"/>
              </w:rPr>
              <w:t>o</w:t>
            </w:r>
          </w:p>
          <w:p w14:paraId="4B18528D" w14:textId="7902B72D" w:rsidR="00B15DB1" w:rsidRDefault="00B15DB1" w:rsidP="003E37A9">
            <w:pPr>
              <w:rPr>
                <w:rFonts w:cs="Arial"/>
                <w:b/>
                <w:sz w:val="22"/>
                <w:szCs w:val="22"/>
              </w:rPr>
            </w:pPr>
            <w:r w:rsidRPr="00B15DB1">
              <w:rPr>
                <w:rFonts w:cs="Arial"/>
                <w:b/>
                <w:szCs w:val="22"/>
                <w:highlight w:val="yellow"/>
              </w:rPr>
              <w:t xml:space="preserve">(If </w:t>
            </w:r>
            <w:r w:rsidR="00844B78">
              <w:rPr>
                <w:rFonts w:cs="Arial"/>
                <w:b/>
                <w:szCs w:val="22"/>
                <w:highlight w:val="yellow"/>
              </w:rPr>
              <w:t>‘</w:t>
            </w:r>
            <w:r w:rsidRPr="00B15DB1">
              <w:rPr>
                <w:rFonts w:cs="Arial"/>
                <w:b/>
                <w:szCs w:val="22"/>
                <w:highlight w:val="yellow"/>
              </w:rPr>
              <w:t>Y</w:t>
            </w:r>
            <w:r w:rsidR="00844B78">
              <w:rPr>
                <w:rFonts w:cs="Arial"/>
                <w:b/>
                <w:szCs w:val="22"/>
                <w:highlight w:val="yellow"/>
              </w:rPr>
              <w:t>es’</w:t>
            </w:r>
            <w:r w:rsidRPr="00B15DB1">
              <w:rPr>
                <w:rFonts w:cs="Arial"/>
                <w:b/>
                <w:szCs w:val="22"/>
                <w:highlight w:val="yellow"/>
              </w:rPr>
              <w:t xml:space="preserve"> and the condition remains unchanged, skip to question 7)</w:t>
            </w:r>
          </w:p>
        </w:tc>
      </w:tr>
      <w:tr w:rsidR="003E37A9" w14:paraId="5D7DE0D8" w14:textId="77777777" w:rsidTr="00B15DB1">
        <w:trPr>
          <w:trHeight w:val="1215"/>
        </w:trPr>
        <w:tc>
          <w:tcPr>
            <w:tcW w:w="4390" w:type="dxa"/>
            <w:vAlign w:val="center"/>
          </w:tcPr>
          <w:p w14:paraId="1C4B16C7" w14:textId="1A867723" w:rsidR="003E37A9" w:rsidRPr="00B3310E" w:rsidRDefault="003E37A9" w:rsidP="003E37A9">
            <w:pPr>
              <w:rPr>
                <w:rFonts w:cs="Arial"/>
                <w:b/>
                <w:bCs/>
                <w:szCs w:val="20"/>
              </w:rPr>
            </w:pPr>
            <w:r w:rsidRPr="00B3310E">
              <w:rPr>
                <w:rFonts w:cs="Arial"/>
                <w:b/>
                <w:bCs/>
                <w:szCs w:val="20"/>
              </w:rPr>
              <w:t>Reasonable adjustments</w:t>
            </w:r>
            <w:r>
              <w:rPr>
                <w:rFonts w:cs="Arial"/>
                <w:b/>
                <w:bCs/>
                <w:szCs w:val="20"/>
              </w:rPr>
              <w:t>/AMA</w:t>
            </w:r>
            <w:r w:rsidRPr="00B3310E">
              <w:rPr>
                <w:rFonts w:cs="Arial"/>
                <w:b/>
                <w:bCs/>
                <w:szCs w:val="20"/>
              </w:rPr>
              <w:t xml:space="preserve"> currently in place for study and assessment/exams.</w:t>
            </w:r>
          </w:p>
        </w:tc>
        <w:tc>
          <w:tcPr>
            <w:tcW w:w="4677" w:type="dxa"/>
            <w:vAlign w:val="center"/>
          </w:tcPr>
          <w:p w14:paraId="04037F2E" w14:textId="77777777" w:rsidR="003E37A9" w:rsidRDefault="003E37A9" w:rsidP="003E37A9">
            <w:pPr>
              <w:rPr>
                <w:rFonts w:cs="Arial"/>
                <w:b/>
                <w:sz w:val="22"/>
                <w:szCs w:val="22"/>
              </w:rPr>
            </w:pPr>
          </w:p>
          <w:p w14:paraId="572707E4" w14:textId="77777777" w:rsidR="00B15DB1" w:rsidRDefault="00B15DB1" w:rsidP="003E37A9">
            <w:pPr>
              <w:rPr>
                <w:rFonts w:cs="Arial"/>
                <w:b/>
                <w:sz w:val="22"/>
                <w:szCs w:val="22"/>
              </w:rPr>
            </w:pPr>
          </w:p>
          <w:p w14:paraId="6F85238E" w14:textId="77777777" w:rsidR="00B15DB1" w:rsidRDefault="00B15DB1" w:rsidP="003E37A9">
            <w:pPr>
              <w:rPr>
                <w:rFonts w:cs="Arial"/>
                <w:b/>
                <w:sz w:val="22"/>
                <w:szCs w:val="22"/>
              </w:rPr>
            </w:pPr>
          </w:p>
          <w:p w14:paraId="00F92634" w14:textId="77777777" w:rsidR="00B15DB1" w:rsidRDefault="00B15DB1" w:rsidP="003E37A9">
            <w:pPr>
              <w:rPr>
                <w:rFonts w:cs="Arial"/>
                <w:b/>
                <w:sz w:val="22"/>
                <w:szCs w:val="22"/>
              </w:rPr>
            </w:pPr>
          </w:p>
          <w:p w14:paraId="0D40890E" w14:textId="77777777" w:rsidR="00B15DB1" w:rsidRDefault="00B15DB1" w:rsidP="003E37A9">
            <w:pPr>
              <w:rPr>
                <w:rFonts w:cs="Arial"/>
                <w:b/>
                <w:sz w:val="22"/>
                <w:szCs w:val="22"/>
              </w:rPr>
            </w:pPr>
          </w:p>
          <w:p w14:paraId="65EB8F5C" w14:textId="77777777" w:rsidR="00B15DB1" w:rsidRDefault="00B15DB1" w:rsidP="003E37A9">
            <w:pPr>
              <w:rPr>
                <w:rFonts w:cs="Arial"/>
                <w:b/>
                <w:sz w:val="22"/>
                <w:szCs w:val="22"/>
              </w:rPr>
            </w:pPr>
          </w:p>
          <w:p w14:paraId="07B59E13" w14:textId="77777777" w:rsidR="00B15DB1" w:rsidRDefault="00B15DB1" w:rsidP="003E37A9">
            <w:pPr>
              <w:rPr>
                <w:rFonts w:cs="Arial"/>
                <w:b/>
                <w:sz w:val="22"/>
                <w:szCs w:val="22"/>
              </w:rPr>
            </w:pPr>
          </w:p>
        </w:tc>
      </w:tr>
    </w:tbl>
    <w:p w14:paraId="79262251" w14:textId="77777777" w:rsidR="00413436" w:rsidRDefault="00413436" w:rsidP="00D81FB8">
      <w:pPr>
        <w:rPr>
          <w:rFonts w:cs="Arial"/>
          <w:b/>
          <w:sz w:val="22"/>
          <w:szCs w:val="22"/>
        </w:rPr>
      </w:pPr>
    </w:p>
    <w:p w14:paraId="06E63814" w14:textId="1E5B68B4" w:rsidR="00CD3AE4" w:rsidRPr="00413436" w:rsidRDefault="00DD15C2" w:rsidP="00D81FB8">
      <w:pPr>
        <w:rPr>
          <w:rFonts w:cs="Arial"/>
          <w:b/>
          <w:sz w:val="22"/>
          <w:szCs w:val="22"/>
        </w:rPr>
      </w:pPr>
      <w:r>
        <w:rPr>
          <w:rFonts w:cs="Arial"/>
          <w:b/>
          <w:sz w:val="22"/>
          <w:szCs w:val="22"/>
        </w:rPr>
        <w:t>4. Threshold and evidence</w:t>
      </w:r>
    </w:p>
    <w:p w14:paraId="26FF4F2D" w14:textId="77777777" w:rsidR="000D76C2" w:rsidRDefault="000D76C2" w:rsidP="00D81FB8">
      <w:pPr>
        <w:rPr>
          <w:rFonts w:cs="Arial"/>
          <w:sz w:val="22"/>
          <w:szCs w:val="22"/>
          <w:lang w:val="en-US"/>
        </w:rPr>
      </w:pPr>
    </w:p>
    <w:p w14:paraId="704B7987" w14:textId="75A3F555" w:rsidR="00D2532B" w:rsidRDefault="00E1792E" w:rsidP="00D81FB8">
      <w:pPr>
        <w:rPr>
          <w:rFonts w:cs="Arial"/>
          <w:i/>
          <w:iCs/>
          <w:szCs w:val="20"/>
          <w:lang w:val="en-US"/>
        </w:rPr>
      </w:pPr>
      <w:r>
        <w:rPr>
          <w:rFonts w:cs="Arial"/>
          <w:szCs w:val="20"/>
          <w:lang w:val="en-US"/>
        </w:rPr>
        <w:t>The evidence provided with the application needs to demonstrate that “</w:t>
      </w:r>
      <w:r w:rsidRPr="00E1792E">
        <w:rPr>
          <w:rFonts w:cs="Arial"/>
          <w:i/>
          <w:iCs/>
          <w:szCs w:val="20"/>
          <w:lang w:val="en-US"/>
        </w:rPr>
        <w:t>the student would be caused substantial disadvantage in relation to their studies, as a result of their disability; and such disadvantage cannot be sufficiently mitigated by standard or enhanced reasonable adjustments</w:t>
      </w:r>
      <w:r>
        <w:rPr>
          <w:rFonts w:cs="Arial"/>
          <w:i/>
          <w:iCs/>
          <w:szCs w:val="20"/>
          <w:lang w:val="en-US"/>
        </w:rPr>
        <w:t>.”</w:t>
      </w:r>
    </w:p>
    <w:p w14:paraId="78481211" w14:textId="77777777" w:rsidR="00E1792E" w:rsidRPr="00746A68" w:rsidRDefault="00E1792E" w:rsidP="00D81FB8">
      <w:pPr>
        <w:rPr>
          <w:rFonts w:cs="Arial"/>
          <w:szCs w:val="20"/>
          <w:lang w:val="en-US"/>
        </w:rPr>
      </w:pPr>
    </w:p>
    <w:p w14:paraId="336037F0" w14:textId="4C8D5DC8" w:rsidR="004F37AA" w:rsidRPr="00746A68" w:rsidRDefault="00E1792E" w:rsidP="00746A68">
      <w:pPr>
        <w:ind w:right="-23"/>
        <w:rPr>
          <w:rFonts w:cs="Arial"/>
          <w:szCs w:val="20"/>
          <w:lang w:val="en-US"/>
        </w:rPr>
      </w:pPr>
      <w:r>
        <w:rPr>
          <w:rFonts w:cs="Arial"/>
          <w:szCs w:val="20"/>
          <w:lang w:val="en-US"/>
        </w:rPr>
        <w:t>The</w:t>
      </w:r>
      <w:r w:rsidR="00D44B67" w:rsidRPr="00746A68">
        <w:rPr>
          <w:rFonts w:cs="Arial"/>
          <w:szCs w:val="20"/>
          <w:lang w:val="en-US"/>
        </w:rPr>
        <w:t xml:space="preserve"> following</w:t>
      </w:r>
      <w:r>
        <w:rPr>
          <w:rFonts w:cs="Arial"/>
          <w:szCs w:val="20"/>
          <w:lang w:val="en-US"/>
        </w:rPr>
        <w:t xml:space="preserve"> types of evidence are required, depending on the type of condition, please confirm which have been included</w:t>
      </w:r>
      <w:r w:rsidR="00746A68" w:rsidRPr="00746A68">
        <w:rPr>
          <w:rFonts w:cs="Arial"/>
          <w:szCs w:val="20"/>
          <w:lang w:val="en-US"/>
        </w:rPr>
        <w:t>:</w:t>
      </w:r>
    </w:p>
    <w:p w14:paraId="17162847" w14:textId="77777777" w:rsidR="00D44B67" w:rsidRDefault="00D44B67" w:rsidP="00D81FB8">
      <w:pPr>
        <w:rPr>
          <w:rFonts w:cs="Arial"/>
          <w:color w:val="FF0000"/>
          <w:sz w:val="22"/>
          <w:szCs w:val="22"/>
          <w:lang w:val="en-US"/>
        </w:rPr>
      </w:pPr>
    </w:p>
    <w:tbl>
      <w:tblPr>
        <w:tblStyle w:val="TableGrid"/>
        <w:tblW w:w="9072" w:type="dxa"/>
        <w:tblInd w:w="-5" w:type="dxa"/>
        <w:tblLook w:val="04A0" w:firstRow="1" w:lastRow="0" w:firstColumn="1" w:lastColumn="0" w:noHBand="0" w:noVBand="1"/>
      </w:tblPr>
      <w:tblGrid>
        <w:gridCol w:w="1985"/>
        <w:gridCol w:w="6095"/>
        <w:gridCol w:w="992"/>
      </w:tblGrid>
      <w:tr w:rsidR="007C0F88" w:rsidRPr="00134032" w14:paraId="5A1D22DB" w14:textId="531446C3" w:rsidTr="004F72BF">
        <w:trPr>
          <w:trHeight w:val="492"/>
        </w:trPr>
        <w:tc>
          <w:tcPr>
            <w:tcW w:w="1985" w:type="dxa"/>
          </w:tcPr>
          <w:p w14:paraId="2F3D34BE" w14:textId="687AD88F" w:rsidR="007C0F88" w:rsidRPr="00593164" w:rsidRDefault="007C0F88" w:rsidP="00D81FB8">
            <w:pPr>
              <w:pStyle w:val="BodyText"/>
              <w:rPr>
                <w:b/>
                <w:bCs/>
                <w:sz w:val="20"/>
                <w:szCs w:val="20"/>
              </w:rPr>
            </w:pPr>
            <w:r w:rsidRPr="00593164">
              <w:rPr>
                <w:b/>
                <w:bCs/>
                <w:sz w:val="20"/>
                <w:szCs w:val="20"/>
              </w:rPr>
              <w:t>Type of disability/ condition</w:t>
            </w:r>
          </w:p>
        </w:tc>
        <w:tc>
          <w:tcPr>
            <w:tcW w:w="6095" w:type="dxa"/>
          </w:tcPr>
          <w:p w14:paraId="1D146268" w14:textId="1A963483" w:rsidR="007C0F88" w:rsidRPr="00593164" w:rsidRDefault="007C0F88" w:rsidP="00D81FB8">
            <w:pPr>
              <w:pStyle w:val="BodyText"/>
              <w:rPr>
                <w:b/>
                <w:bCs/>
                <w:sz w:val="20"/>
                <w:szCs w:val="20"/>
              </w:rPr>
            </w:pPr>
            <w:r w:rsidRPr="00593164">
              <w:rPr>
                <w:b/>
                <w:bCs/>
                <w:sz w:val="20"/>
                <w:szCs w:val="20"/>
              </w:rPr>
              <w:t>Evidence required</w:t>
            </w:r>
          </w:p>
        </w:tc>
        <w:tc>
          <w:tcPr>
            <w:tcW w:w="992" w:type="dxa"/>
          </w:tcPr>
          <w:p w14:paraId="4BEB7A62" w14:textId="4617E645" w:rsidR="007C0F88" w:rsidRPr="00593164" w:rsidRDefault="007C0F88" w:rsidP="00D81FB8">
            <w:pPr>
              <w:pStyle w:val="BodyText"/>
              <w:rPr>
                <w:b/>
                <w:bCs/>
                <w:sz w:val="20"/>
                <w:szCs w:val="20"/>
              </w:rPr>
            </w:pPr>
            <w:r w:rsidRPr="00593164">
              <w:rPr>
                <w:b/>
                <w:bCs/>
                <w:sz w:val="20"/>
                <w:szCs w:val="20"/>
              </w:rPr>
              <w:t>Please tick</w:t>
            </w:r>
          </w:p>
        </w:tc>
      </w:tr>
      <w:tr w:rsidR="00E1792E" w:rsidRPr="00134032" w14:paraId="64B85896" w14:textId="23C2EFC0" w:rsidTr="00CF5A03">
        <w:trPr>
          <w:trHeight w:val="913"/>
        </w:trPr>
        <w:tc>
          <w:tcPr>
            <w:tcW w:w="1985" w:type="dxa"/>
          </w:tcPr>
          <w:p w14:paraId="2ACF107D" w14:textId="77777777" w:rsidR="00E1792E" w:rsidRPr="004F72BF" w:rsidRDefault="00E1792E" w:rsidP="00E1792E">
            <w:pPr>
              <w:pStyle w:val="BodyText"/>
              <w:rPr>
                <w:sz w:val="20"/>
                <w:szCs w:val="20"/>
              </w:rPr>
            </w:pPr>
            <w:r w:rsidRPr="004F72BF">
              <w:rPr>
                <w:sz w:val="20"/>
                <w:szCs w:val="20"/>
              </w:rPr>
              <w:t>Physical disability</w:t>
            </w:r>
          </w:p>
        </w:tc>
        <w:tc>
          <w:tcPr>
            <w:tcW w:w="6095" w:type="dxa"/>
          </w:tcPr>
          <w:p w14:paraId="0F694A74" w14:textId="77777777" w:rsidR="00E1792E" w:rsidRPr="004F72BF" w:rsidRDefault="00E1792E" w:rsidP="00E1792E">
            <w:pPr>
              <w:pStyle w:val="BodyText"/>
              <w:tabs>
                <w:tab w:val="left" w:pos="3857"/>
              </w:tabs>
              <w:ind w:right="88"/>
              <w:rPr>
                <w:sz w:val="20"/>
                <w:szCs w:val="20"/>
              </w:rPr>
            </w:pPr>
            <w:r w:rsidRPr="004F72BF">
              <w:rPr>
                <w:sz w:val="20"/>
                <w:szCs w:val="20"/>
              </w:rPr>
              <w:t>From specialist practitioner or GP:</w:t>
            </w:r>
          </w:p>
          <w:p w14:paraId="52770978" w14:textId="77777777" w:rsidR="00E1792E" w:rsidRPr="004F72BF" w:rsidRDefault="00E1792E" w:rsidP="00E1792E">
            <w:pPr>
              <w:pStyle w:val="BodyText"/>
              <w:widowControl/>
              <w:numPr>
                <w:ilvl w:val="0"/>
                <w:numId w:val="6"/>
              </w:numPr>
              <w:tabs>
                <w:tab w:val="left" w:pos="3857"/>
              </w:tabs>
              <w:autoSpaceDE/>
              <w:autoSpaceDN/>
              <w:ind w:left="313" w:right="88" w:hanging="218"/>
              <w:rPr>
                <w:sz w:val="20"/>
                <w:szCs w:val="20"/>
              </w:rPr>
            </w:pPr>
            <w:r w:rsidRPr="004F72BF">
              <w:rPr>
                <w:sz w:val="20"/>
                <w:szCs w:val="20"/>
              </w:rPr>
              <w:t xml:space="preserve">confirmation of the disability; and </w:t>
            </w:r>
          </w:p>
          <w:p w14:paraId="2779E20C" w14:textId="6772F1A8" w:rsidR="00E1792E" w:rsidRPr="004F72BF" w:rsidRDefault="00E1792E" w:rsidP="00E1792E">
            <w:pPr>
              <w:pStyle w:val="BodyText"/>
              <w:widowControl/>
              <w:numPr>
                <w:ilvl w:val="0"/>
                <w:numId w:val="6"/>
              </w:numPr>
              <w:tabs>
                <w:tab w:val="left" w:pos="3857"/>
              </w:tabs>
              <w:autoSpaceDE/>
              <w:autoSpaceDN/>
              <w:ind w:left="313" w:right="88" w:hanging="218"/>
              <w:rPr>
                <w:sz w:val="20"/>
                <w:szCs w:val="20"/>
              </w:rPr>
            </w:pPr>
            <w:r w:rsidRPr="004F72BF">
              <w:rPr>
                <w:sz w:val="20"/>
                <w:szCs w:val="20"/>
              </w:rPr>
              <w:t>relevant details on any limitations to the student’s ability to undertake full-time study.</w:t>
            </w:r>
          </w:p>
        </w:tc>
        <w:sdt>
          <w:sdtPr>
            <w:id w:val="-203567060"/>
            <w14:checkbox>
              <w14:checked w14:val="0"/>
              <w14:checkedState w14:val="2612" w14:font="MS Gothic"/>
              <w14:uncheckedState w14:val="2610" w14:font="MS Gothic"/>
            </w14:checkbox>
          </w:sdtPr>
          <w:sdtEndPr/>
          <w:sdtContent>
            <w:tc>
              <w:tcPr>
                <w:tcW w:w="992" w:type="dxa"/>
                <w:vAlign w:val="center"/>
              </w:tcPr>
              <w:p w14:paraId="08744CAE" w14:textId="787278A8" w:rsidR="00E1792E" w:rsidRPr="00593164" w:rsidRDefault="00E1792E" w:rsidP="00E1792E">
                <w:pPr>
                  <w:pStyle w:val="BodyText"/>
                  <w:tabs>
                    <w:tab w:val="left" w:pos="3857"/>
                  </w:tabs>
                  <w:ind w:right="88"/>
                </w:pPr>
                <w:r>
                  <w:rPr>
                    <w:rFonts w:ascii="MS Gothic" w:eastAsia="MS Gothic" w:hAnsi="MS Gothic" w:hint="eastAsia"/>
                  </w:rPr>
                  <w:t>☐</w:t>
                </w:r>
              </w:p>
            </w:tc>
          </w:sdtContent>
        </w:sdt>
      </w:tr>
      <w:tr w:rsidR="00E1792E" w:rsidRPr="00134032" w14:paraId="0BA0649B" w14:textId="70AE5DF7" w:rsidTr="00AE76FF">
        <w:trPr>
          <w:trHeight w:val="1023"/>
        </w:trPr>
        <w:tc>
          <w:tcPr>
            <w:tcW w:w="1985" w:type="dxa"/>
          </w:tcPr>
          <w:p w14:paraId="0F2B4FC8" w14:textId="77777777" w:rsidR="00E1792E" w:rsidRPr="004F72BF" w:rsidRDefault="00E1792E" w:rsidP="00E1792E">
            <w:pPr>
              <w:pStyle w:val="BodyText"/>
              <w:rPr>
                <w:sz w:val="20"/>
                <w:szCs w:val="20"/>
              </w:rPr>
            </w:pPr>
            <w:r w:rsidRPr="004F72BF">
              <w:rPr>
                <w:sz w:val="20"/>
                <w:szCs w:val="20"/>
              </w:rPr>
              <w:t>Specific Learning Difficulty (SpLD)</w:t>
            </w:r>
          </w:p>
        </w:tc>
        <w:tc>
          <w:tcPr>
            <w:tcW w:w="6095" w:type="dxa"/>
            <w:tcBorders>
              <w:bottom w:val="single" w:sz="4" w:space="0" w:color="auto"/>
            </w:tcBorders>
          </w:tcPr>
          <w:p w14:paraId="29FC4FFA" w14:textId="77777777" w:rsidR="00E1792E" w:rsidRPr="004F72BF" w:rsidRDefault="00E1792E" w:rsidP="00E1792E">
            <w:pPr>
              <w:pStyle w:val="BodyText"/>
              <w:tabs>
                <w:tab w:val="left" w:pos="3857"/>
              </w:tabs>
              <w:ind w:right="88"/>
              <w:rPr>
                <w:sz w:val="20"/>
                <w:szCs w:val="20"/>
              </w:rPr>
            </w:pPr>
            <w:r w:rsidRPr="004F72BF">
              <w:rPr>
                <w:sz w:val="20"/>
                <w:szCs w:val="20"/>
              </w:rPr>
              <w:t>From a practitioner psychologist or a qualified specialist teacher holding an SpLD Assessment Practising Certificate:</w:t>
            </w:r>
          </w:p>
          <w:p w14:paraId="1A69A3CD" w14:textId="77777777" w:rsidR="00E1792E" w:rsidRPr="004F72BF" w:rsidRDefault="00E1792E" w:rsidP="00E1792E">
            <w:pPr>
              <w:pStyle w:val="BodyText"/>
              <w:widowControl/>
              <w:numPr>
                <w:ilvl w:val="0"/>
                <w:numId w:val="7"/>
              </w:numPr>
              <w:tabs>
                <w:tab w:val="left" w:pos="3857"/>
              </w:tabs>
              <w:autoSpaceDE/>
              <w:autoSpaceDN/>
              <w:ind w:left="313" w:right="88" w:hanging="218"/>
              <w:rPr>
                <w:sz w:val="20"/>
                <w:szCs w:val="20"/>
              </w:rPr>
            </w:pPr>
            <w:r w:rsidRPr="004F72BF">
              <w:rPr>
                <w:sz w:val="20"/>
                <w:szCs w:val="20"/>
              </w:rPr>
              <w:t>Diagnostic assessment report</w:t>
            </w:r>
          </w:p>
          <w:p w14:paraId="2FDFEC84" w14:textId="556EE590" w:rsidR="00E1792E" w:rsidRPr="004F72BF" w:rsidRDefault="00E1792E" w:rsidP="00E1792E">
            <w:pPr>
              <w:pStyle w:val="BodyText"/>
              <w:widowControl/>
              <w:numPr>
                <w:ilvl w:val="0"/>
                <w:numId w:val="7"/>
              </w:numPr>
              <w:tabs>
                <w:tab w:val="left" w:pos="3857"/>
              </w:tabs>
              <w:autoSpaceDE/>
              <w:autoSpaceDN/>
              <w:ind w:left="313" w:right="88" w:hanging="218"/>
              <w:rPr>
                <w:sz w:val="20"/>
                <w:szCs w:val="20"/>
              </w:rPr>
            </w:pPr>
            <w:r w:rsidRPr="004F72BF">
              <w:rPr>
                <w:sz w:val="20"/>
                <w:szCs w:val="20"/>
              </w:rPr>
              <w:t>evidence of the student’s abilities to undertake assessments</w:t>
            </w:r>
          </w:p>
        </w:tc>
        <w:sdt>
          <w:sdtPr>
            <w:id w:val="538555796"/>
            <w14:checkbox>
              <w14:checked w14:val="0"/>
              <w14:checkedState w14:val="2612" w14:font="MS Gothic"/>
              <w14:uncheckedState w14:val="2610" w14:font="MS Gothic"/>
            </w14:checkbox>
          </w:sdtPr>
          <w:sdtEndPr/>
          <w:sdtContent>
            <w:tc>
              <w:tcPr>
                <w:tcW w:w="992" w:type="dxa"/>
                <w:tcBorders>
                  <w:bottom w:val="single" w:sz="4" w:space="0" w:color="auto"/>
                </w:tcBorders>
                <w:vAlign w:val="center"/>
              </w:tcPr>
              <w:p w14:paraId="6C57B3C1" w14:textId="600EEC43" w:rsidR="00E1792E" w:rsidRPr="00593164" w:rsidRDefault="00E1792E" w:rsidP="00E1792E">
                <w:pPr>
                  <w:pStyle w:val="BodyText"/>
                  <w:tabs>
                    <w:tab w:val="left" w:pos="3857"/>
                  </w:tabs>
                  <w:ind w:right="88"/>
                </w:pPr>
                <w:r>
                  <w:rPr>
                    <w:rFonts w:ascii="MS Gothic" w:eastAsia="MS Gothic" w:hAnsi="MS Gothic" w:hint="eastAsia"/>
                  </w:rPr>
                  <w:t>☐</w:t>
                </w:r>
              </w:p>
            </w:tc>
          </w:sdtContent>
        </w:sdt>
      </w:tr>
      <w:tr w:rsidR="00E1792E" w:rsidRPr="00134032" w14:paraId="736D8A96" w14:textId="7B97EA05" w:rsidTr="00477262">
        <w:tc>
          <w:tcPr>
            <w:tcW w:w="1985" w:type="dxa"/>
          </w:tcPr>
          <w:p w14:paraId="23404396" w14:textId="4BD2CED9" w:rsidR="00E1792E" w:rsidRPr="004F72BF" w:rsidRDefault="00E1792E" w:rsidP="00E1792E">
            <w:pPr>
              <w:pStyle w:val="BodyText"/>
              <w:rPr>
                <w:sz w:val="20"/>
                <w:szCs w:val="20"/>
              </w:rPr>
            </w:pPr>
            <w:r w:rsidRPr="004F72BF">
              <w:rPr>
                <w:sz w:val="20"/>
                <w:szCs w:val="20"/>
              </w:rPr>
              <w:t>Chronic or relapsing/ remitting condition</w:t>
            </w:r>
          </w:p>
        </w:tc>
        <w:tc>
          <w:tcPr>
            <w:tcW w:w="6095" w:type="dxa"/>
            <w:vMerge w:val="restart"/>
          </w:tcPr>
          <w:p w14:paraId="681A8EBD" w14:textId="0AB64ADA" w:rsidR="00E1792E" w:rsidRPr="004F72BF" w:rsidRDefault="00E1792E" w:rsidP="00E1792E">
            <w:pPr>
              <w:pStyle w:val="BodyText"/>
              <w:tabs>
                <w:tab w:val="left" w:pos="3857"/>
              </w:tabs>
              <w:rPr>
                <w:sz w:val="20"/>
                <w:szCs w:val="20"/>
              </w:rPr>
            </w:pPr>
            <w:r w:rsidRPr="004F72BF">
              <w:rPr>
                <w:sz w:val="20"/>
                <w:szCs w:val="20"/>
              </w:rPr>
              <w:t>From a consultant or qualified specialist:</w:t>
            </w:r>
          </w:p>
          <w:p w14:paraId="5DE2D0F5" w14:textId="77777777" w:rsidR="00E1792E" w:rsidRPr="004F72BF" w:rsidRDefault="00E1792E" w:rsidP="00E1792E">
            <w:pPr>
              <w:pStyle w:val="BodyText"/>
              <w:widowControl/>
              <w:numPr>
                <w:ilvl w:val="0"/>
                <w:numId w:val="8"/>
              </w:numPr>
              <w:tabs>
                <w:tab w:val="left" w:pos="3857"/>
              </w:tabs>
              <w:autoSpaceDE/>
              <w:autoSpaceDN/>
              <w:ind w:left="313" w:hanging="218"/>
              <w:rPr>
                <w:sz w:val="20"/>
                <w:szCs w:val="20"/>
              </w:rPr>
            </w:pPr>
            <w:r w:rsidRPr="004F72BF">
              <w:rPr>
                <w:sz w:val="20"/>
                <w:szCs w:val="20"/>
              </w:rPr>
              <w:t xml:space="preserve">Diagnosis by a consultant or specialist </w:t>
            </w:r>
          </w:p>
          <w:p w14:paraId="3779AD14" w14:textId="77777777" w:rsidR="00E1792E" w:rsidRPr="004F72BF" w:rsidRDefault="00E1792E" w:rsidP="00E1792E">
            <w:pPr>
              <w:pStyle w:val="BodyText"/>
              <w:widowControl/>
              <w:numPr>
                <w:ilvl w:val="0"/>
                <w:numId w:val="8"/>
              </w:numPr>
              <w:tabs>
                <w:tab w:val="left" w:pos="3857"/>
              </w:tabs>
              <w:autoSpaceDE/>
              <w:autoSpaceDN/>
              <w:ind w:left="313" w:hanging="218"/>
              <w:rPr>
                <w:sz w:val="20"/>
                <w:szCs w:val="20"/>
              </w:rPr>
            </w:pPr>
            <w:r w:rsidRPr="004F72BF">
              <w:rPr>
                <w:sz w:val="20"/>
                <w:szCs w:val="20"/>
              </w:rPr>
              <w:t>a treatment plan (where appropriate)</w:t>
            </w:r>
          </w:p>
          <w:p w14:paraId="4A933F6F" w14:textId="2580EEC5" w:rsidR="00E1792E" w:rsidRPr="004F72BF" w:rsidRDefault="00E1792E" w:rsidP="00E1792E">
            <w:pPr>
              <w:pStyle w:val="BodyText"/>
              <w:widowControl/>
              <w:numPr>
                <w:ilvl w:val="0"/>
                <w:numId w:val="8"/>
              </w:numPr>
              <w:tabs>
                <w:tab w:val="left" w:pos="3857"/>
              </w:tabs>
              <w:autoSpaceDE/>
              <w:autoSpaceDN/>
              <w:ind w:left="313" w:hanging="218"/>
              <w:rPr>
                <w:sz w:val="20"/>
                <w:szCs w:val="20"/>
              </w:rPr>
            </w:pPr>
            <w:r w:rsidRPr="004F72BF">
              <w:rPr>
                <w:sz w:val="20"/>
                <w:szCs w:val="20"/>
              </w:rPr>
              <w:t>relevant details on any limitations to the student’s ability to undertake full-time study</w:t>
            </w:r>
          </w:p>
        </w:tc>
        <w:sdt>
          <w:sdtPr>
            <w:id w:val="55526749"/>
            <w14:checkbox>
              <w14:checked w14:val="0"/>
              <w14:checkedState w14:val="2612" w14:font="MS Gothic"/>
              <w14:uncheckedState w14:val="2610" w14:font="MS Gothic"/>
            </w14:checkbox>
          </w:sdtPr>
          <w:sdtEndPr/>
          <w:sdtContent>
            <w:tc>
              <w:tcPr>
                <w:tcW w:w="992" w:type="dxa"/>
                <w:tcBorders>
                  <w:bottom w:val="nil"/>
                </w:tcBorders>
                <w:vAlign w:val="center"/>
              </w:tcPr>
              <w:p w14:paraId="0DF9CC36" w14:textId="5B951733" w:rsidR="00E1792E" w:rsidRPr="00593164" w:rsidRDefault="00E1792E" w:rsidP="00E1792E">
                <w:pPr>
                  <w:pStyle w:val="BodyText"/>
                  <w:tabs>
                    <w:tab w:val="left" w:pos="3857"/>
                  </w:tabs>
                </w:pPr>
                <w:r>
                  <w:rPr>
                    <w:rFonts w:ascii="MS Gothic" w:eastAsia="MS Gothic" w:hAnsi="MS Gothic" w:hint="eastAsia"/>
                  </w:rPr>
                  <w:t>☐</w:t>
                </w:r>
              </w:p>
            </w:tc>
          </w:sdtContent>
        </w:sdt>
      </w:tr>
      <w:tr w:rsidR="00E1792E" w:rsidRPr="00CF10BA" w14:paraId="2DA61178" w14:textId="431BF9FA" w:rsidTr="004F72BF">
        <w:trPr>
          <w:trHeight w:val="70"/>
        </w:trPr>
        <w:tc>
          <w:tcPr>
            <w:tcW w:w="1985" w:type="dxa"/>
          </w:tcPr>
          <w:p w14:paraId="4C6A8611" w14:textId="77777777" w:rsidR="00E1792E" w:rsidRPr="004F72BF" w:rsidRDefault="00E1792E" w:rsidP="00E1792E">
            <w:pPr>
              <w:pStyle w:val="BodyText"/>
              <w:rPr>
                <w:sz w:val="20"/>
                <w:szCs w:val="20"/>
              </w:rPr>
            </w:pPr>
            <w:r w:rsidRPr="004F72BF">
              <w:rPr>
                <w:sz w:val="20"/>
                <w:szCs w:val="20"/>
              </w:rPr>
              <w:t>Mental health condition</w:t>
            </w:r>
          </w:p>
        </w:tc>
        <w:tc>
          <w:tcPr>
            <w:tcW w:w="6095" w:type="dxa"/>
            <w:vMerge/>
          </w:tcPr>
          <w:p w14:paraId="1A649384" w14:textId="77777777" w:rsidR="00E1792E" w:rsidRPr="00593164" w:rsidRDefault="00E1792E" w:rsidP="00E1792E">
            <w:pPr>
              <w:pStyle w:val="BodyText"/>
            </w:pPr>
          </w:p>
        </w:tc>
        <w:tc>
          <w:tcPr>
            <w:tcW w:w="992" w:type="dxa"/>
            <w:tcBorders>
              <w:top w:val="nil"/>
            </w:tcBorders>
          </w:tcPr>
          <w:p w14:paraId="2351B4CD" w14:textId="77777777" w:rsidR="00E1792E" w:rsidRPr="00593164" w:rsidRDefault="00E1792E" w:rsidP="00E1792E">
            <w:pPr>
              <w:pStyle w:val="BodyText"/>
            </w:pPr>
          </w:p>
        </w:tc>
      </w:tr>
    </w:tbl>
    <w:p w14:paraId="66C9243D" w14:textId="77777777" w:rsidR="00DB20FC" w:rsidRDefault="00DB20FC" w:rsidP="00D81FB8">
      <w:pPr>
        <w:rPr>
          <w:rFonts w:cs="Arial"/>
          <w:b/>
          <w:sz w:val="22"/>
          <w:szCs w:val="22"/>
        </w:rPr>
      </w:pPr>
    </w:p>
    <w:p w14:paraId="679BF6DC" w14:textId="77777777" w:rsidR="006B6D7C" w:rsidRDefault="006B6D7C" w:rsidP="00D81FB8">
      <w:pPr>
        <w:rPr>
          <w:rFonts w:cs="Arial"/>
          <w:b/>
          <w:sz w:val="22"/>
          <w:szCs w:val="22"/>
        </w:rPr>
      </w:pPr>
    </w:p>
    <w:p w14:paraId="56CB35B5" w14:textId="77777777" w:rsidR="00B15DB1" w:rsidRDefault="00B15DB1" w:rsidP="00D81FB8">
      <w:pPr>
        <w:rPr>
          <w:rFonts w:cs="Arial"/>
          <w:b/>
          <w:sz w:val="22"/>
          <w:szCs w:val="22"/>
        </w:rPr>
      </w:pPr>
    </w:p>
    <w:p w14:paraId="45974ABC" w14:textId="77777777" w:rsidR="003C381B" w:rsidRDefault="003C381B" w:rsidP="00D81FB8">
      <w:pPr>
        <w:rPr>
          <w:rFonts w:cs="Arial"/>
          <w:b/>
          <w:sz w:val="22"/>
          <w:szCs w:val="22"/>
        </w:rPr>
      </w:pPr>
    </w:p>
    <w:p w14:paraId="4C28AF6A" w14:textId="77777777" w:rsidR="00E1792E" w:rsidRDefault="00E1792E" w:rsidP="00D81FB8">
      <w:pPr>
        <w:rPr>
          <w:rFonts w:cs="Arial"/>
          <w:b/>
          <w:sz w:val="22"/>
          <w:szCs w:val="22"/>
        </w:rPr>
      </w:pPr>
    </w:p>
    <w:p w14:paraId="20BEC22D" w14:textId="77777777" w:rsidR="00E1792E" w:rsidRDefault="00E1792E" w:rsidP="00D81FB8">
      <w:pPr>
        <w:rPr>
          <w:rFonts w:cs="Arial"/>
          <w:b/>
          <w:sz w:val="22"/>
          <w:szCs w:val="22"/>
        </w:rPr>
      </w:pPr>
    </w:p>
    <w:p w14:paraId="1F197746" w14:textId="77777777" w:rsidR="00E1792E" w:rsidRDefault="00E1792E" w:rsidP="00D81FB8">
      <w:pPr>
        <w:rPr>
          <w:rFonts w:cs="Arial"/>
          <w:b/>
          <w:sz w:val="22"/>
          <w:szCs w:val="22"/>
        </w:rPr>
      </w:pPr>
    </w:p>
    <w:p w14:paraId="7DC660C2" w14:textId="5A0F50DF" w:rsidR="000D76C2" w:rsidRPr="000D76C2" w:rsidRDefault="002144DC" w:rsidP="00D81FB8">
      <w:pPr>
        <w:rPr>
          <w:b/>
          <w:bCs/>
          <w:sz w:val="22"/>
        </w:rPr>
      </w:pPr>
      <w:r>
        <w:rPr>
          <w:b/>
          <w:bCs/>
          <w:sz w:val="22"/>
        </w:rPr>
        <w:lastRenderedPageBreak/>
        <w:t>5</w:t>
      </w:r>
      <w:r w:rsidR="000D76C2" w:rsidRPr="000D76C2">
        <w:rPr>
          <w:b/>
          <w:bCs/>
          <w:sz w:val="22"/>
        </w:rPr>
        <w:t xml:space="preserve">. Explanation of the reasons for the AMS </w:t>
      </w:r>
    </w:p>
    <w:p w14:paraId="44E632CB" w14:textId="780109F3" w:rsidR="000D76C2" w:rsidRPr="00746A68" w:rsidRDefault="000D76C2" w:rsidP="00D81FB8">
      <w:pPr>
        <w:rPr>
          <w:szCs w:val="20"/>
        </w:rPr>
      </w:pPr>
      <w:r w:rsidRPr="00746A68">
        <w:rPr>
          <w:szCs w:val="20"/>
        </w:rPr>
        <w:t>(leave blank if AMS is already in place and condition remains unchanged)</w:t>
      </w:r>
    </w:p>
    <w:p w14:paraId="31E76A82" w14:textId="77777777" w:rsidR="00EB4035" w:rsidRDefault="00EB4035" w:rsidP="00D81FB8">
      <w:pPr>
        <w:rPr>
          <w:sz w:val="22"/>
        </w:rPr>
      </w:pPr>
    </w:p>
    <w:tbl>
      <w:tblPr>
        <w:tblStyle w:val="TableGrid"/>
        <w:tblW w:w="9067" w:type="dxa"/>
        <w:tblLook w:val="04A0" w:firstRow="1" w:lastRow="0" w:firstColumn="1" w:lastColumn="0" w:noHBand="0" w:noVBand="1"/>
      </w:tblPr>
      <w:tblGrid>
        <w:gridCol w:w="9067"/>
      </w:tblGrid>
      <w:tr w:rsidR="000D76C2" w:rsidRPr="00CF44C8" w14:paraId="1C9FB272" w14:textId="77777777" w:rsidTr="00D87BFF">
        <w:tc>
          <w:tcPr>
            <w:tcW w:w="9067" w:type="dxa"/>
          </w:tcPr>
          <w:p w14:paraId="25C54974" w14:textId="79A82939" w:rsidR="000D76C2" w:rsidRPr="00746A68" w:rsidRDefault="00746A68" w:rsidP="00D87BFF">
            <w:pPr>
              <w:rPr>
                <w:szCs w:val="20"/>
              </w:rPr>
            </w:pPr>
            <w:r>
              <w:rPr>
                <w:szCs w:val="20"/>
              </w:rPr>
              <w:t>P</w:t>
            </w:r>
            <w:r w:rsidR="000D76C2" w:rsidRPr="00746A68">
              <w:rPr>
                <w:szCs w:val="20"/>
              </w:rPr>
              <w:t xml:space="preserve">lease explain </w:t>
            </w:r>
            <w:r>
              <w:rPr>
                <w:szCs w:val="20"/>
              </w:rPr>
              <w:t>the need for an AMS</w:t>
            </w:r>
            <w:r w:rsidR="000D76C2" w:rsidRPr="00746A68">
              <w:rPr>
                <w:szCs w:val="20"/>
              </w:rPr>
              <w:t xml:space="preserve">, including why other reasonable adjustments to study would not alleviate the disadvantage caused by the student’s disability. This should include </w:t>
            </w:r>
            <w:r>
              <w:rPr>
                <w:szCs w:val="20"/>
              </w:rPr>
              <w:t>an explanation and evidence</w:t>
            </w:r>
            <w:r w:rsidR="000D76C2" w:rsidRPr="00746A68">
              <w:rPr>
                <w:szCs w:val="20"/>
              </w:rPr>
              <w:t xml:space="preserve"> </w:t>
            </w:r>
            <w:r>
              <w:rPr>
                <w:szCs w:val="20"/>
              </w:rPr>
              <w:t>for why other</w:t>
            </w:r>
            <w:r w:rsidR="000D76C2" w:rsidRPr="00746A68">
              <w:rPr>
                <w:szCs w:val="20"/>
              </w:rPr>
              <w:t xml:space="preserve"> reasonable adjustments</w:t>
            </w:r>
            <w:r>
              <w:rPr>
                <w:szCs w:val="20"/>
              </w:rPr>
              <w:t xml:space="preserve"> (including long coursework extensions) would be insufficient, either because they have been attempted and failed; or where there is medical evidence confirming these would be insufficient.</w:t>
            </w:r>
            <w:r w:rsidR="000D76C2" w:rsidRPr="00746A68">
              <w:rPr>
                <w:szCs w:val="20"/>
              </w:rPr>
              <w:t xml:space="preserve"> </w:t>
            </w:r>
          </w:p>
        </w:tc>
      </w:tr>
      <w:tr w:rsidR="000D76C2" w14:paraId="6462A307" w14:textId="77777777" w:rsidTr="00B15DB1">
        <w:trPr>
          <w:trHeight w:val="5046"/>
        </w:trPr>
        <w:tc>
          <w:tcPr>
            <w:tcW w:w="9067" w:type="dxa"/>
          </w:tcPr>
          <w:p w14:paraId="358D87F2" w14:textId="77777777" w:rsidR="000D76C2" w:rsidRDefault="000D76C2" w:rsidP="00D87BFF">
            <w:pPr>
              <w:rPr>
                <w:rFonts w:cs="Arial"/>
                <w:b/>
                <w:sz w:val="22"/>
                <w:szCs w:val="22"/>
              </w:rPr>
            </w:pPr>
          </w:p>
          <w:p w14:paraId="11A5222A" w14:textId="77777777" w:rsidR="000D76C2" w:rsidRDefault="000D76C2" w:rsidP="00D87BFF">
            <w:pPr>
              <w:rPr>
                <w:rFonts w:cs="Arial"/>
                <w:b/>
                <w:sz w:val="22"/>
                <w:szCs w:val="22"/>
              </w:rPr>
            </w:pPr>
          </w:p>
          <w:p w14:paraId="071C512B" w14:textId="77777777" w:rsidR="000D76C2" w:rsidRDefault="000D76C2" w:rsidP="00D87BFF">
            <w:pPr>
              <w:rPr>
                <w:rFonts w:cs="Arial"/>
                <w:b/>
                <w:sz w:val="22"/>
                <w:szCs w:val="22"/>
              </w:rPr>
            </w:pPr>
          </w:p>
        </w:tc>
      </w:tr>
    </w:tbl>
    <w:p w14:paraId="1AA1369E" w14:textId="77777777" w:rsidR="00EB4035" w:rsidRDefault="00EB4035" w:rsidP="00D81FB8">
      <w:pPr>
        <w:rPr>
          <w:sz w:val="22"/>
        </w:rPr>
      </w:pPr>
    </w:p>
    <w:p w14:paraId="17F90294" w14:textId="77777777" w:rsidR="008E5813" w:rsidRDefault="008E5813" w:rsidP="002144DC">
      <w:pPr>
        <w:rPr>
          <w:b/>
          <w:sz w:val="22"/>
        </w:rPr>
      </w:pPr>
    </w:p>
    <w:p w14:paraId="6ED80F8B" w14:textId="0F0A44AB" w:rsidR="002144DC" w:rsidRPr="002144DC" w:rsidRDefault="002144DC" w:rsidP="002144DC">
      <w:pPr>
        <w:rPr>
          <w:b/>
          <w:sz w:val="22"/>
        </w:rPr>
      </w:pPr>
      <w:r>
        <w:rPr>
          <w:b/>
          <w:sz w:val="22"/>
        </w:rPr>
        <w:t>6. Proposed academic year</w:t>
      </w:r>
      <w:r w:rsidRPr="002144DC">
        <w:rPr>
          <w:b/>
          <w:sz w:val="22"/>
        </w:rPr>
        <w:t xml:space="preserve"> split of papers/other work per module enrolled:</w:t>
      </w:r>
    </w:p>
    <w:p w14:paraId="71D93663" w14:textId="77777777" w:rsidR="002144DC" w:rsidRPr="002144DC" w:rsidRDefault="002144DC" w:rsidP="002144DC">
      <w:pPr>
        <w:rPr>
          <w:b/>
          <w:sz w:val="22"/>
        </w:rPr>
      </w:pPr>
    </w:p>
    <w:tbl>
      <w:tblPr>
        <w:tblStyle w:val="TableGrid"/>
        <w:tblW w:w="9067" w:type="dxa"/>
        <w:tblLook w:val="04A0" w:firstRow="1" w:lastRow="0" w:firstColumn="1" w:lastColumn="0" w:noHBand="0" w:noVBand="1"/>
      </w:tblPr>
      <w:tblGrid>
        <w:gridCol w:w="2830"/>
        <w:gridCol w:w="3402"/>
        <w:gridCol w:w="2835"/>
      </w:tblGrid>
      <w:tr w:rsidR="002144DC" w:rsidRPr="002144DC" w14:paraId="1F6072C0" w14:textId="77777777" w:rsidTr="002144DC">
        <w:trPr>
          <w:trHeight w:val="1049"/>
        </w:trPr>
        <w:tc>
          <w:tcPr>
            <w:tcW w:w="9067" w:type="dxa"/>
            <w:gridSpan w:val="3"/>
            <w:tcBorders>
              <w:top w:val="single" w:sz="4" w:space="0" w:color="auto"/>
              <w:left w:val="single" w:sz="4" w:space="0" w:color="auto"/>
              <w:bottom w:val="single" w:sz="4" w:space="0" w:color="auto"/>
              <w:right w:val="single" w:sz="4" w:space="0" w:color="auto"/>
            </w:tcBorders>
            <w:hideMark/>
          </w:tcPr>
          <w:p w14:paraId="4B67AF05" w14:textId="77777777" w:rsidR="002144DC" w:rsidRPr="002144DC" w:rsidRDefault="002144DC" w:rsidP="002144DC">
            <w:pPr>
              <w:pStyle w:val="ListParagraph"/>
              <w:numPr>
                <w:ilvl w:val="0"/>
                <w:numId w:val="10"/>
              </w:numPr>
              <w:ind w:left="447"/>
              <w:rPr>
                <w:bCs/>
                <w:szCs w:val="20"/>
              </w:rPr>
            </w:pPr>
            <w:r w:rsidRPr="002144DC">
              <w:rPr>
                <w:bCs/>
                <w:szCs w:val="20"/>
              </w:rPr>
              <w:t>Include the number of papers necessary to complete the Part (or course, if not Tripos), even if some are optional and the student may choose a different option within the second year</w:t>
            </w:r>
          </w:p>
          <w:p w14:paraId="35086D93" w14:textId="16FBC3AB" w:rsidR="002144DC" w:rsidRPr="002144DC" w:rsidRDefault="002144DC" w:rsidP="002144DC">
            <w:pPr>
              <w:pStyle w:val="ListParagraph"/>
              <w:numPr>
                <w:ilvl w:val="0"/>
                <w:numId w:val="10"/>
              </w:numPr>
              <w:ind w:left="447"/>
              <w:rPr>
                <w:bCs/>
                <w:szCs w:val="20"/>
              </w:rPr>
            </w:pPr>
            <w:r w:rsidRPr="002144DC">
              <w:rPr>
                <w:bCs/>
                <w:szCs w:val="20"/>
              </w:rPr>
              <w:t>Include all assessments, including coursework or dissertations and confirm whether these have already been completed</w:t>
            </w:r>
          </w:p>
        </w:tc>
      </w:tr>
      <w:tr w:rsidR="002144DC" w:rsidRPr="002144DC" w14:paraId="4FA485C2" w14:textId="77777777" w:rsidTr="002144DC">
        <w:trPr>
          <w:trHeight w:hRule="exact" w:val="652"/>
        </w:trPr>
        <w:tc>
          <w:tcPr>
            <w:tcW w:w="2830" w:type="dxa"/>
            <w:tcBorders>
              <w:top w:val="single" w:sz="4" w:space="0" w:color="auto"/>
              <w:left w:val="single" w:sz="4" w:space="0" w:color="auto"/>
              <w:bottom w:val="single" w:sz="4" w:space="0" w:color="auto"/>
              <w:right w:val="single" w:sz="4" w:space="0" w:color="auto"/>
            </w:tcBorders>
            <w:vAlign w:val="center"/>
            <w:hideMark/>
          </w:tcPr>
          <w:p w14:paraId="521EFB21" w14:textId="77777777" w:rsidR="002144DC" w:rsidRPr="002144DC" w:rsidRDefault="002144DC" w:rsidP="002144DC">
            <w:pPr>
              <w:rPr>
                <w:b/>
                <w:bCs/>
                <w:szCs w:val="20"/>
              </w:rPr>
            </w:pPr>
            <w:r w:rsidRPr="002144DC">
              <w:rPr>
                <w:b/>
                <w:bCs/>
                <w:szCs w:val="20"/>
              </w:rPr>
              <w:t>Paper number / module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94F07E" w14:textId="77777777" w:rsidR="002144DC" w:rsidRPr="002144DC" w:rsidRDefault="002144DC" w:rsidP="002144DC">
            <w:pPr>
              <w:rPr>
                <w:b/>
                <w:bCs/>
                <w:szCs w:val="20"/>
              </w:rPr>
            </w:pPr>
            <w:r w:rsidRPr="002144DC">
              <w:rPr>
                <w:b/>
                <w:bCs/>
                <w:szCs w:val="20"/>
              </w:rPr>
              <w:t xml:space="preserve">Current mode of assessment </w:t>
            </w:r>
          </w:p>
          <w:p w14:paraId="31DABA89" w14:textId="77777777" w:rsidR="002144DC" w:rsidRPr="002144DC" w:rsidRDefault="002144DC" w:rsidP="002144DC">
            <w:pPr>
              <w:rPr>
                <w:b/>
                <w:bCs/>
                <w:szCs w:val="20"/>
              </w:rPr>
            </w:pPr>
            <w:r w:rsidRPr="002144DC">
              <w:rPr>
                <w:b/>
                <w:bCs/>
                <w:szCs w:val="20"/>
              </w:rPr>
              <w:t>(exam, coursework)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32EC6B" w14:textId="77777777" w:rsidR="002144DC" w:rsidRPr="002144DC" w:rsidRDefault="002144DC" w:rsidP="002144DC">
            <w:pPr>
              <w:rPr>
                <w:b/>
                <w:bCs/>
                <w:szCs w:val="20"/>
              </w:rPr>
            </w:pPr>
            <w:r w:rsidRPr="002144DC">
              <w:rPr>
                <w:b/>
                <w:bCs/>
                <w:szCs w:val="20"/>
              </w:rPr>
              <w:t xml:space="preserve">Proposed year of completion </w:t>
            </w:r>
          </w:p>
        </w:tc>
      </w:tr>
      <w:tr w:rsidR="002144DC" w:rsidRPr="002144DC" w14:paraId="041CF57D" w14:textId="77777777" w:rsidTr="002144DC">
        <w:trPr>
          <w:trHeight w:hRule="exact" w:val="484"/>
        </w:trPr>
        <w:tc>
          <w:tcPr>
            <w:tcW w:w="2830" w:type="dxa"/>
            <w:tcBorders>
              <w:top w:val="single" w:sz="4" w:space="0" w:color="auto"/>
              <w:left w:val="single" w:sz="4" w:space="0" w:color="auto"/>
              <w:bottom w:val="single" w:sz="4" w:space="0" w:color="auto"/>
              <w:right w:val="single" w:sz="4" w:space="0" w:color="auto"/>
            </w:tcBorders>
            <w:vAlign w:val="center"/>
            <w:hideMark/>
          </w:tcPr>
          <w:p w14:paraId="75AC48DA" w14:textId="77777777" w:rsidR="002144DC" w:rsidRPr="002144DC" w:rsidRDefault="002144DC" w:rsidP="002144DC">
            <w:pPr>
              <w:rPr>
                <w:i/>
                <w:szCs w:val="20"/>
              </w:rPr>
            </w:pPr>
            <w:r w:rsidRPr="002144DC">
              <w:rPr>
                <w:i/>
                <w:szCs w:val="20"/>
              </w:rPr>
              <w:t>e.g. Paper 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73CA2E" w14:textId="77777777" w:rsidR="002144DC" w:rsidRPr="002144DC" w:rsidRDefault="002144DC" w:rsidP="002144DC">
            <w:pPr>
              <w:rPr>
                <w:i/>
                <w:szCs w:val="20"/>
              </w:rPr>
            </w:pPr>
            <w:r w:rsidRPr="002144DC">
              <w:rPr>
                <w:i/>
                <w:szCs w:val="20"/>
              </w:rPr>
              <w:t>3 hour exam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2031A3" w14:textId="7E8BE1E3" w:rsidR="002144DC" w:rsidRPr="002144DC" w:rsidRDefault="002144DC" w:rsidP="002144DC">
            <w:pPr>
              <w:rPr>
                <w:i/>
                <w:szCs w:val="20"/>
              </w:rPr>
            </w:pPr>
            <w:r>
              <w:rPr>
                <w:i/>
                <w:szCs w:val="20"/>
              </w:rPr>
              <w:t>2025/26</w:t>
            </w:r>
          </w:p>
        </w:tc>
      </w:tr>
      <w:tr w:rsidR="002144DC" w:rsidRPr="002144DC" w14:paraId="778C1193" w14:textId="77777777" w:rsidTr="002144DC">
        <w:trPr>
          <w:trHeight w:hRule="exact" w:val="434"/>
        </w:trPr>
        <w:tc>
          <w:tcPr>
            <w:tcW w:w="2830" w:type="dxa"/>
            <w:tcBorders>
              <w:top w:val="single" w:sz="4" w:space="0" w:color="auto"/>
              <w:left w:val="single" w:sz="4" w:space="0" w:color="auto"/>
              <w:bottom w:val="single" w:sz="4" w:space="0" w:color="auto"/>
              <w:right w:val="single" w:sz="4" w:space="0" w:color="auto"/>
            </w:tcBorders>
            <w:vAlign w:val="center"/>
          </w:tcPr>
          <w:p w14:paraId="66026385" w14:textId="77777777" w:rsidR="002144DC" w:rsidRPr="002144DC" w:rsidRDefault="002144DC" w:rsidP="002144DC">
            <w:pPr>
              <w:rPr>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4B0DE7B" w14:textId="77777777" w:rsidR="002144DC" w:rsidRPr="002144DC" w:rsidRDefault="002144DC" w:rsidP="002144DC">
            <w:pPr>
              <w:rPr>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053BD26" w14:textId="77777777" w:rsidR="002144DC" w:rsidRPr="002144DC" w:rsidRDefault="002144DC" w:rsidP="002144DC">
            <w:pPr>
              <w:rPr>
                <w:szCs w:val="20"/>
              </w:rPr>
            </w:pPr>
          </w:p>
        </w:tc>
      </w:tr>
      <w:tr w:rsidR="002144DC" w:rsidRPr="002144DC" w14:paraId="409CC77F" w14:textId="77777777" w:rsidTr="002144DC">
        <w:trPr>
          <w:trHeight w:hRule="exact" w:val="426"/>
        </w:trPr>
        <w:tc>
          <w:tcPr>
            <w:tcW w:w="2830" w:type="dxa"/>
            <w:tcBorders>
              <w:top w:val="single" w:sz="4" w:space="0" w:color="auto"/>
              <w:left w:val="single" w:sz="4" w:space="0" w:color="auto"/>
              <w:bottom w:val="single" w:sz="4" w:space="0" w:color="auto"/>
              <w:right w:val="single" w:sz="4" w:space="0" w:color="auto"/>
            </w:tcBorders>
            <w:vAlign w:val="center"/>
          </w:tcPr>
          <w:p w14:paraId="538B2C23" w14:textId="77777777" w:rsidR="002144DC" w:rsidRPr="002144DC" w:rsidRDefault="002144DC" w:rsidP="002144DC">
            <w:pPr>
              <w:rPr>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1D291EBF" w14:textId="77777777" w:rsidR="002144DC" w:rsidRPr="002144DC" w:rsidRDefault="002144DC" w:rsidP="002144DC">
            <w:pPr>
              <w:rPr>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D8D4BAB" w14:textId="77777777" w:rsidR="002144DC" w:rsidRPr="002144DC" w:rsidRDefault="002144DC" w:rsidP="002144DC">
            <w:pPr>
              <w:rPr>
                <w:szCs w:val="20"/>
              </w:rPr>
            </w:pPr>
          </w:p>
        </w:tc>
      </w:tr>
      <w:tr w:rsidR="002144DC" w:rsidRPr="002144DC" w14:paraId="1E557F1F" w14:textId="77777777" w:rsidTr="002144DC">
        <w:trPr>
          <w:trHeight w:hRule="exact" w:val="418"/>
        </w:trPr>
        <w:tc>
          <w:tcPr>
            <w:tcW w:w="2830" w:type="dxa"/>
            <w:tcBorders>
              <w:top w:val="single" w:sz="4" w:space="0" w:color="auto"/>
              <w:left w:val="single" w:sz="4" w:space="0" w:color="auto"/>
              <w:bottom w:val="single" w:sz="4" w:space="0" w:color="auto"/>
              <w:right w:val="single" w:sz="4" w:space="0" w:color="auto"/>
            </w:tcBorders>
            <w:vAlign w:val="center"/>
          </w:tcPr>
          <w:p w14:paraId="599E2DF3" w14:textId="77777777" w:rsidR="002144DC" w:rsidRPr="002144DC" w:rsidRDefault="002144DC" w:rsidP="002144DC">
            <w:pPr>
              <w:rPr>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2455A2D0" w14:textId="77777777" w:rsidR="002144DC" w:rsidRPr="002144DC" w:rsidRDefault="002144DC" w:rsidP="002144DC">
            <w:pPr>
              <w:rPr>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453CFBF" w14:textId="77777777" w:rsidR="002144DC" w:rsidRPr="002144DC" w:rsidRDefault="002144DC" w:rsidP="002144DC">
            <w:pPr>
              <w:rPr>
                <w:szCs w:val="20"/>
              </w:rPr>
            </w:pPr>
          </w:p>
        </w:tc>
      </w:tr>
      <w:tr w:rsidR="002144DC" w:rsidRPr="002144DC" w14:paraId="5A96CBEA" w14:textId="77777777" w:rsidTr="002144DC">
        <w:trPr>
          <w:trHeight w:hRule="exact" w:val="425"/>
        </w:trPr>
        <w:tc>
          <w:tcPr>
            <w:tcW w:w="2830" w:type="dxa"/>
            <w:tcBorders>
              <w:top w:val="single" w:sz="4" w:space="0" w:color="auto"/>
              <w:left w:val="single" w:sz="4" w:space="0" w:color="auto"/>
              <w:bottom w:val="single" w:sz="4" w:space="0" w:color="auto"/>
              <w:right w:val="single" w:sz="4" w:space="0" w:color="auto"/>
            </w:tcBorders>
            <w:vAlign w:val="center"/>
          </w:tcPr>
          <w:p w14:paraId="50FA8C98" w14:textId="77777777" w:rsidR="002144DC" w:rsidRPr="002144DC" w:rsidRDefault="002144DC" w:rsidP="002144DC">
            <w:pPr>
              <w:rPr>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36F0963C" w14:textId="77777777" w:rsidR="002144DC" w:rsidRPr="002144DC" w:rsidRDefault="002144DC" w:rsidP="002144DC">
            <w:pPr>
              <w:rPr>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6C04EAB" w14:textId="77777777" w:rsidR="002144DC" w:rsidRPr="002144DC" w:rsidRDefault="002144DC" w:rsidP="002144DC">
            <w:pPr>
              <w:rPr>
                <w:szCs w:val="20"/>
              </w:rPr>
            </w:pPr>
          </w:p>
        </w:tc>
      </w:tr>
      <w:tr w:rsidR="002144DC" w:rsidRPr="002144DC" w14:paraId="66F2A29B" w14:textId="77777777" w:rsidTr="002144DC">
        <w:trPr>
          <w:trHeight w:hRule="exact" w:val="430"/>
        </w:trPr>
        <w:tc>
          <w:tcPr>
            <w:tcW w:w="2830" w:type="dxa"/>
            <w:tcBorders>
              <w:top w:val="single" w:sz="4" w:space="0" w:color="auto"/>
              <w:left w:val="single" w:sz="4" w:space="0" w:color="auto"/>
              <w:bottom w:val="single" w:sz="4" w:space="0" w:color="auto"/>
              <w:right w:val="single" w:sz="4" w:space="0" w:color="auto"/>
            </w:tcBorders>
            <w:vAlign w:val="center"/>
          </w:tcPr>
          <w:p w14:paraId="6619A905" w14:textId="77777777" w:rsidR="002144DC" w:rsidRPr="002144DC" w:rsidRDefault="002144DC" w:rsidP="002144DC">
            <w:pPr>
              <w:rPr>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1761CEE" w14:textId="77777777" w:rsidR="002144DC" w:rsidRPr="002144DC" w:rsidRDefault="002144DC" w:rsidP="002144DC">
            <w:pPr>
              <w:rPr>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B409075" w14:textId="77777777" w:rsidR="002144DC" w:rsidRPr="002144DC" w:rsidRDefault="002144DC" w:rsidP="002144DC">
            <w:pPr>
              <w:rPr>
                <w:szCs w:val="20"/>
              </w:rPr>
            </w:pPr>
          </w:p>
        </w:tc>
      </w:tr>
      <w:tr w:rsidR="002144DC" w:rsidRPr="002144DC" w14:paraId="1C67873C" w14:textId="77777777" w:rsidTr="002144DC">
        <w:trPr>
          <w:trHeight w:hRule="exact" w:val="422"/>
        </w:trPr>
        <w:tc>
          <w:tcPr>
            <w:tcW w:w="2830" w:type="dxa"/>
            <w:tcBorders>
              <w:top w:val="single" w:sz="4" w:space="0" w:color="auto"/>
              <w:left w:val="single" w:sz="4" w:space="0" w:color="auto"/>
              <w:bottom w:val="single" w:sz="4" w:space="0" w:color="auto"/>
              <w:right w:val="single" w:sz="4" w:space="0" w:color="auto"/>
            </w:tcBorders>
            <w:vAlign w:val="center"/>
          </w:tcPr>
          <w:p w14:paraId="0555124E" w14:textId="77777777" w:rsidR="002144DC" w:rsidRPr="002144DC" w:rsidRDefault="002144DC" w:rsidP="002144DC">
            <w:pPr>
              <w:rPr>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2BABEB0A" w14:textId="77777777" w:rsidR="002144DC" w:rsidRPr="002144DC" w:rsidRDefault="002144DC" w:rsidP="002144DC">
            <w:pPr>
              <w:rPr>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D64BB04" w14:textId="77777777" w:rsidR="002144DC" w:rsidRPr="002144DC" w:rsidRDefault="002144DC" w:rsidP="002144DC">
            <w:pPr>
              <w:rPr>
                <w:szCs w:val="20"/>
              </w:rPr>
            </w:pPr>
          </w:p>
        </w:tc>
      </w:tr>
      <w:tr w:rsidR="002144DC" w:rsidRPr="002144DC" w14:paraId="23E67BD8" w14:textId="77777777" w:rsidTr="002144DC">
        <w:trPr>
          <w:trHeight w:hRule="exact" w:val="429"/>
        </w:trPr>
        <w:tc>
          <w:tcPr>
            <w:tcW w:w="2830" w:type="dxa"/>
            <w:tcBorders>
              <w:top w:val="single" w:sz="4" w:space="0" w:color="auto"/>
              <w:left w:val="single" w:sz="4" w:space="0" w:color="auto"/>
              <w:bottom w:val="single" w:sz="4" w:space="0" w:color="auto"/>
              <w:right w:val="single" w:sz="4" w:space="0" w:color="auto"/>
            </w:tcBorders>
            <w:vAlign w:val="center"/>
          </w:tcPr>
          <w:p w14:paraId="4ABBC929" w14:textId="77777777" w:rsidR="002144DC" w:rsidRPr="002144DC" w:rsidRDefault="002144DC" w:rsidP="002144DC">
            <w:pPr>
              <w:rPr>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212104DC" w14:textId="77777777" w:rsidR="002144DC" w:rsidRPr="002144DC" w:rsidRDefault="002144DC" w:rsidP="002144DC">
            <w:pPr>
              <w:rPr>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AC43308" w14:textId="77777777" w:rsidR="002144DC" w:rsidRPr="002144DC" w:rsidRDefault="002144DC" w:rsidP="002144DC">
            <w:pPr>
              <w:rPr>
                <w:szCs w:val="20"/>
              </w:rPr>
            </w:pPr>
          </w:p>
        </w:tc>
      </w:tr>
    </w:tbl>
    <w:p w14:paraId="43F54990" w14:textId="77777777" w:rsidR="00F325EA" w:rsidRDefault="00F325EA" w:rsidP="00D81FB8">
      <w:pPr>
        <w:rPr>
          <w:sz w:val="22"/>
        </w:rPr>
      </w:pPr>
    </w:p>
    <w:p w14:paraId="2D60C07A" w14:textId="77777777" w:rsidR="00B15DB1" w:rsidRDefault="00B15DB1" w:rsidP="00D81FB8">
      <w:pPr>
        <w:rPr>
          <w:rFonts w:cs="Arial"/>
          <w:b/>
          <w:sz w:val="22"/>
          <w:szCs w:val="22"/>
        </w:rPr>
      </w:pPr>
    </w:p>
    <w:p w14:paraId="60760F79" w14:textId="77777777" w:rsidR="00B15DB1" w:rsidRDefault="00B15DB1" w:rsidP="00D81FB8">
      <w:pPr>
        <w:rPr>
          <w:rFonts w:cs="Arial"/>
          <w:b/>
          <w:sz w:val="22"/>
          <w:szCs w:val="22"/>
        </w:rPr>
      </w:pPr>
    </w:p>
    <w:p w14:paraId="2944ADD0" w14:textId="77777777" w:rsidR="00B15DB1" w:rsidRDefault="00B15DB1" w:rsidP="00D81FB8">
      <w:pPr>
        <w:rPr>
          <w:rFonts w:cs="Arial"/>
          <w:b/>
          <w:sz w:val="22"/>
          <w:szCs w:val="22"/>
        </w:rPr>
      </w:pPr>
    </w:p>
    <w:p w14:paraId="485CE722" w14:textId="2C3C8846" w:rsidR="007426B5" w:rsidRDefault="002144DC" w:rsidP="00D81FB8">
      <w:pPr>
        <w:rPr>
          <w:rFonts w:cs="Arial"/>
          <w:b/>
          <w:sz w:val="22"/>
          <w:szCs w:val="22"/>
        </w:rPr>
      </w:pPr>
      <w:r>
        <w:rPr>
          <w:rFonts w:cs="Arial"/>
          <w:b/>
          <w:sz w:val="22"/>
          <w:szCs w:val="22"/>
        </w:rPr>
        <w:lastRenderedPageBreak/>
        <w:t>7</w:t>
      </w:r>
      <w:r w:rsidR="003E37A9">
        <w:rPr>
          <w:rFonts w:cs="Arial"/>
          <w:b/>
          <w:sz w:val="22"/>
          <w:szCs w:val="22"/>
        </w:rPr>
        <w:t xml:space="preserve">. </w:t>
      </w:r>
      <w:r w:rsidR="007426B5">
        <w:rPr>
          <w:rFonts w:cs="Arial"/>
          <w:b/>
          <w:sz w:val="22"/>
          <w:szCs w:val="22"/>
        </w:rPr>
        <w:t>Checklist</w:t>
      </w:r>
    </w:p>
    <w:p w14:paraId="2CC1FA57" w14:textId="2927513D" w:rsidR="005940DE" w:rsidRPr="002144DC" w:rsidRDefault="005940DE" w:rsidP="00D81FB8">
      <w:pPr>
        <w:rPr>
          <w:rFonts w:cs="Arial"/>
          <w:bCs/>
          <w:szCs w:val="20"/>
        </w:rPr>
      </w:pPr>
      <w:r w:rsidRPr="002144DC">
        <w:rPr>
          <w:rFonts w:cs="Arial"/>
          <w:bCs/>
          <w:szCs w:val="20"/>
        </w:rPr>
        <w:t xml:space="preserve">This application must be accompanied by ALL the relevant information specified below. </w:t>
      </w:r>
      <w:r w:rsidR="003E37A9" w:rsidRPr="002144DC">
        <w:rPr>
          <w:rFonts w:cs="Arial"/>
          <w:bCs/>
          <w:szCs w:val="20"/>
        </w:rPr>
        <w:t>Incomplete applications</w:t>
      </w:r>
      <w:r w:rsidRPr="002144DC">
        <w:rPr>
          <w:rFonts w:cs="Arial"/>
          <w:bCs/>
          <w:szCs w:val="20"/>
        </w:rPr>
        <w:t xml:space="preserve"> will be returned to the </w:t>
      </w:r>
      <w:r w:rsidR="009D14C5" w:rsidRPr="002144DC">
        <w:rPr>
          <w:rFonts w:cs="Arial"/>
          <w:bCs/>
          <w:szCs w:val="20"/>
        </w:rPr>
        <w:t>C</w:t>
      </w:r>
      <w:r w:rsidRPr="002144DC">
        <w:rPr>
          <w:rFonts w:cs="Arial"/>
          <w:bCs/>
          <w:szCs w:val="20"/>
        </w:rPr>
        <w:t>ollege</w:t>
      </w:r>
      <w:r w:rsidR="003E37A9" w:rsidRPr="002144DC">
        <w:rPr>
          <w:rFonts w:cs="Arial"/>
          <w:bCs/>
          <w:szCs w:val="20"/>
        </w:rPr>
        <w:t xml:space="preserve">, </w:t>
      </w:r>
      <w:r w:rsidR="007426B5" w:rsidRPr="002144DC">
        <w:rPr>
          <w:rFonts w:cs="Arial"/>
          <w:bCs/>
          <w:szCs w:val="20"/>
        </w:rPr>
        <w:t xml:space="preserve">which </w:t>
      </w:r>
      <w:r w:rsidR="00981D95" w:rsidRPr="002144DC">
        <w:rPr>
          <w:rFonts w:cs="Arial"/>
          <w:bCs/>
          <w:szCs w:val="20"/>
        </w:rPr>
        <w:t>will</w:t>
      </w:r>
      <w:r w:rsidR="007426B5" w:rsidRPr="002144DC">
        <w:rPr>
          <w:rFonts w:cs="Arial"/>
          <w:bCs/>
          <w:szCs w:val="20"/>
        </w:rPr>
        <w:t xml:space="preserve"> result in a delay in the </w:t>
      </w:r>
      <w:r w:rsidR="00981D95" w:rsidRPr="002144DC">
        <w:rPr>
          <w:rFonts w:cs="Arial"/>
          <w:bCs/>
          <w:szCs w:val="20"/>
        </w:rPr>
        <w:t>application</w:t>
      </w:r>
      <w:r w:rsidR="007426B5" w:rsidRPr="002144DC">
        <w:rPr>
          <w:rFonts w:cs="Arial"/>
          <w:bCs/>
          <w:szCs w:val="20"/>
        </w:rPr>
        <w:t xml:space="preserve"> being considered</w:t>
      </w:r>
      <w:r w:rsidRPr="002144DC">
        <w:rPr>
          <w:rFonts w:cs="Arial"/>
          <w:bCs/>
          <w:szCs w:val="20"/>
        </w:rPr>
        <w:t>.</w:t>
      </w:r>
    </w:p>
    <w:p w14:paraId="28ADAEA1" w14:textId="77777777" w:rsidR="005940DE" w:rsidRPr="006B5851" w:rsidRDefault="005940DE" w:rsidP="00D81FB8">
      <w:pPr>
        <w:rPr>
          <w:rFonts w:cs="Arial"/>
          <w:b/>
          <w:sz w:val="22"/>
          <w:szCs w:val="22"/>
        </w:rPr>
      </w:pPr>
    </w:p>
    <w:tbl>
      <w:tblPr>
        <w:tblStyle w:val="TableGrid"/>
        <w:tblW w:w="8926" w:type="dxa"/>
        <w:jc w:val="center"/>
        <w:tblLook w:val="04A0" w:firstRow="1" w:lastRow="0" w:firstColumn="1" w:lastColumn="0" w:noHBand="0" w:noVBand="1"/>
      </w:tblPr>
      <w:tblGrid>
        <w:gridCol w:w="8075"/>
        <w:gridCol w:w="851"/>
      </w:tblGrid>
      <w:tr w:rsidR="00E1792E" w:rsidRPr="006B5851" w14:paraId="10285461" w14:textId="77777777" w:rsidTr="003C381B">
        <w:trPr>
          <w:trHeight w:hRule="exact" w:val="512"/>
          <w:jc w:val="center"/>
        </w:trPr>
        <w:tc>
          <w:tcPr>
            <w:tcW w:w="8075" w:type="dxa"/>
            <w:vAlign w:val="center"/>
          </w:tcPr>
          <w:p w14:paraId="2A1113DB" w14:textId="3663EB11" w:rsidR="00E1792E" w:rsidRPr="003E37A9" w:rsidRDefault="00E1792E" w:rsidP="00E1792E">
            <w:pPr>
              <w:rPr>
                <w:rFonts w:cs="Arial"/>
                <w:szCs w:val="20"/>
              </w:rPr>
            </w:pPr>
            <w:r w:rsidRPr="003E37A9">
              <w:rPr>
                <w:rFonts w:cs="Arial"/>
                <w:szCs w:val="20"/>
              </w:rPr>
              <w:t xml:space="preserve">A letter from the Tutor, </w:t>
            </w:r>
            <w:r w:rsidR="000F7221">
              <w:rPr>
                <w:rFonts w:cs="Arial"/>
                <w:szCs w:val="20"/>
              </w:rPr>
              <w:t>outlining</w:t>
            </w:r>
            <w:r w:rsidRPr="003E37A9">
              <w:rPr>
                <w:rFonts w:cs="Arial"/>
                <w:szCs w:val="20"/>
              </w:rPr>
              <w:t xml:space="preserve"> the c</w:t>
            </w:r>
            <w:r w:rsidR="003C381B">
              <w:rPr>
                <w:rFonts w:cs="Arial"/>
                <w:szCs w:val="20"/>
              </w:rPr>
              <w:t>ontext</w:t>
            </w:r>
            <w:r w:rsidRPr="003E37A9">
              <w:rPr>
                <w:rFonts w:cs="Arial"/>
                <w:szCs w:val="20"/>
              </w:rPr>
              <w:t xml:space="preserve"> for the application</w:t>
            </w:r>
            <w:r w:rsidR="008E1019">
              <w:rPr>
                <w:rFonts w:cs="Arial"/>
                <w:szCs w:val="20"/>
              </w:rPr>
              <w:t>.</w:t>
            </w:r>
          </w:p>
        </w:tc>
        <w:sdt>
          <w:sdtPr>
            <w:rPr>
              <w:rFonts w:cs="Arial"/>
              <w:sz w:val="22"/>
              <w:szCs w:val="22"/>
            </w:rPr>
            <w:id w:val="1412507486"/>
            <w14:checkbox>
              <w14:checked w14:val="0"/>
              <w14:checkedState w14:val="2612" w14:font="MS Gothic"/>
              <w14:uncheckedState w14:val="2610" w14:font="MS Gothic"/>
            </w14:checkbox>
          </w:sdtPr>
          <w:sdtEndPr/>
          <w:sdtContent>
            <w:tc>
              <w:tcPr>
                <w:tcW w:w="851" w:type="dxa"/>
                <w:vAlign w:val="center"/>
              </w:tcPr>
              <w:p w14:paraId="6C338954" w14:textId="61DB0341" w:rsidR="00E1792E" w:rsidRPr="006B5851" w:rsidRDefault="00E1792E" w:rsidP="003C381B">
                <w:pPr>
                  <w:jc w:val="center"/>
                  <w:rPr>
                    <w:rFonts w:cs="Arial"/>
                    <w:sz w:val="22"/>
                    <w:szCs w:val="22"/>
                  </w:rPr>
                </w:pPr>
                <w:r>
                  <w:rPr>
                    <w:rFonts w:ascii="MS Gothic" w:eastAsia="MS Gothic" w:hAnsi="MS Gothic" w:cs="Arial" w:hint="eastAsia"/>
                    <w:sz w:val="22"/>
                    <w:szCs w:val="22"/>
                  </w:rPr>
                  <w:t>☐</w:t>
                </w:r>
              </w:p>
            </w:tc>
          </w:sdtContent>
        </w:sdt>
      </w:tr>
      <w:tr w:rsidR="00E1792E" w:rsidRPr="006B5851" w14:paraId="12567C37" w14:textId="77777777" w:rsidTr="003C381B">
        <w:trPr>
          <w:trHeight w:hRule="exact" w:val="434"/>
          <w:jc w:val="center"/>
        </w:trPr>
        <w:tc>
          <w:tcPr>
            <w:tcW w:w="8075" w:type="dxa"/>
            <w:vAlign w:val="center"/>
          </w:tcPr>
          <w:p w14:paraId="7639C043" w14:textId="6364DD4F" w:rsidR="00E1792E" w:rsidRPr="003E37A9" w:rsidRDefault="00E1792E" w:rsidP="00E1792E">
            <w:pPr>
              <w:rPr>
                <w:rFonts w:cs="Arial"/>
                <w:szCs w:val="20"/>
              </w:rPr>
            </w:pPr>
            <w:r w:rsidRPr="003E37A9">
              <w:rPr>
                <w:rFonts w:cs="Arial"/>
                <w:szCs w:val="20"/>
              </w:rPr>
              <w:t>A letter from the Senior Tutor, confirming the case as laid out in the application</w:t>
            </w:r>
            <w:r w:rsidR="008E1019">
              <w:rPr>
                <w:rFonts w:cs="Arial"/>
                <w:szCs w:val="20"/>
              </w:rPr>
              <w:t>.</w:t>
            </w:r>
          </w:p>
        </w:tc>
        <w:sdt>
          <w:sdtPr>
            <w:rPr>
              <w:rFonts w:cs="Arial"/>
              <w:sz w:val="22"/>
              <w:szCs w:val="22"/>
            </w:rPr>
            <w:id w:val="-1981985164"/>
            <w14:checkbox>
              <w14:checked w14:val="0"/>
              <w14:checkedState w14:val="2612" w14:font="MS Gothic"/>
              <w14:uncheckedState w14:val="2610" w14:font="MS Gothic"/>
            </w14:checkbox>
          </w:sdtPr>
          <w:sdtEndPr/>
          <w:sdtContent>
            <w:tc>
              <w:tcPr>
                <w:tcW w:w="851" w:type="dxa"/>
                <w:vAlign w:val="center"/>
              </w:tcPr>
              <w:p w14:paraId="2091BEEE" w14:textId="394C7347" w:rsidR="00E1792E" w:rsidRPr="006B5851" w:rsidRDefault="00E1792E" w:rsidP="003C381B">
                <w:pPr>
                  <w:jc w:val="center"/>
                  <w:rPr>
                    <w:rFonts w:cs="Arial"/>
                    <w:sz w:val="22"/>
                    <w:szCs w:val="22"/>
                  </w:rPr>
                </w:pPr>
                <w:r>
                  <w:rPr>
                    <w:rFonts w:ascii="MS Gothic" w:eastAsia="MS Gothic" w:hAnsi="MS Gothic" w:cs="Arial" w:hint="eastAsia"/>
                    <w:sz w:val="22"/>
                    <w:szCs w:val="22"/>
                  </w:rPr>
                  <w:t>☐</w:t>
                </w:r>
              </w:p>
            </w:tc>
          </w:sdtContent>
        </w:sdt>
      </w:tr>
      <w:tr w:rsidR="003C381B" w:rsidRPr="006B5851" w14:paraId="3E6A8548" w14:textId="77777777" w:rsidTr="003C381B">
        <w:trPr>
          <w:trHeight w:hRule="exact" w:val="831"/>
          <w:jc w:val="center"/>
        </w:trPr>
        <w:tc>
          <w:tcPr>
            <w:tcW w:w="8075" w:type="dxa"/>
            <w:vAlign w:val="center"/>
          </w:tcPr>
          <w:p w14:paraId="63B85931" w14:textId="6F79EF0D" w:rsidR="003C381B" w:rsidRPr="003E37A9" w:rsidRDefault="003C381B" w:rsidP="00E1792E">
            <w:pPr>
              <w:rPr>
                <w:rFonts w:cs="Arial"/>
                <w:szCs w:val="20"/>
              </w:rPr>
            </w:pPr>
            <w:r>
              <w:rPr>
                <w:rFonts w:cs="Arial"/>
                <w:szCs w:val="20"/>
              </w:rPr>
              <w:t xml:space="preserve">A </w:t>
            </w:r>
            <w:r w:rsidR="000F7221">
              <w:rPr>
                <w:rFonts w:cs="Arial"/>
                <w:szCs w:val="20"/>
              </w:rPr>
              <w:t>letter</w:t>
            </w:r>
            <w:r>
              <w:rPr>
                <w:rFonts w:cs="Arial"/>
                <w:szCs w:val="20"/>
              </w:rPr>
              <w:t xml:space="preserve"> from the Director of Studies on the proposed split of papers across two years, provided following liais</w:t>
            </w:r>
            <w:r w:rsidR="000F7221">
              <w:rPr>
                <w:rFonts w:cs="Arial"/>
                <w:szCs w:val="20"/>
              </w:rPr>
              <w:t>on</w:t>
            </w:r>
            <w:r>
              <w:rPr>
                <w:rFonts w:cs="Arial"/>
                <w:szCs w:val="20"/>
              </w:rPr>
              <w:t xml:space="preserve"> with the relevant Department contact to ensure the requested split of papers would be academically feasible</w:t>
            </w:r>
            <w:r w:rsidR="008E1019">
              <w:rPr>
                <w:rFonts w:cs="Arial"/>
                <w:szCs w:val="20"/>
              </w:rPr>
              <w:t>.</w:t>
            </w:r>
          </w:p>
        </w:tc>
        <w:sdt>
          <w:sdtPr>
            <w:rPr>
              <w:rFonts w:cs="Arial"/>
              <w:sz w:val="22"/>
              <w:szCs w:val="22"/>
            </w:rPr>
            <w:id w:val="-1980887"/>
            <w14:checkbox>
              <w14:checked w14:val="0"/>
              <w14:checkedState w14:val="2612" w14:font="MS Gothic"/>
              <w14:uncheckedState w14:val="2610" w14:font="MS Gothic"/>
            </w14:checkbox>
          </w:sdtPr>
          <w:sdtEndPr/>
          <w:sdtContent>
            <w:tc>
              <w:tcPr>
                <w:tcW w:w="851" w:type="dxa"/>
                <w:vAlign w:val="center"/>
              </w:tcPr>
              <w:p w14:paraId="32428EBC" w14:textId="38D607B8" w:rsidR="003C381B" w:rsidRDefault="003C381B" w:rsidP="003C381B">
                <w:pPr>
                  <w:jc w:val="center"/>
                  <w:rPr>
                    <w:rFonts w:cs="Arial"/>
                    <w:sz w:val="22"/>
                    <w:szCs w:val="22"/>
                  </w:rPr>
                </w:pPr>
                <w:r>
                  <w:rPr>
                    <w:rFonts w:ascii="MS Gothic" w:eastAsia="MS Gothic" w:hAnsi="MS Gothic" w:cs="Arial" w:hint="eastAsia"/>
                    <w:sz w:val="22"/>
                    <w:szCs w:val="22"/>
                  </w:rPr>
                  <w:t>☐</w:t>
                </w:r>
              </w:p>
            </w:tc>
          </w:sdtContent>
        </w:sdt>
      </w:tr>
      <w:tr w:rsidR="00E1792E" w:rsidRPr="006B5851" w14:paraId="7B5630FB" w14:textId="77777777" w:rsidTr="003C381B">
        <w:trPr>
          <w:trHeight w:hRule="exact" w:val="426"/>
          <w:jc w:val="center"/>
        </w:trPr>
        <w:tc>
          <w:tcPr>
            <w:tcW w:w="8075" w:type="dxa"/>
            <w:vAlign w:val="center"/>
          </w:tcPr>
          <w:p w14:paraId="1AE815F6" w14:textId="03D2DAF2" w:rsidR="00E1792E" w:rsidRPr="003E37A9" w:rsidRDefault="00E1792E" w:rsidP="00E1792E">
            <w:pPr>
              <w:rPr>
                <w:rFonts w:cs="Arial"/>
                <w:szCs w:val="20"/>
              </w:rPr>
            </w:pPr>
            <w:r w:rsidRPr="003E37A9">
              <w:rPr>
                <w:rFonts w:cs="Arial"/>
                <w:szCs w:val="20"/>
              </w:rPr>
              <w:t>Medical evidence</w:t>
            </w:r>
            <w:r>
              <w:rPr>
                <w:rFonts w:cs="Arial"/>
                <w:szCs w:val="20"/>
              </w:rPr>
              <w:t xml:space="preserve"> as outlined in section 4</w:t>
            </w:r>
            <w:r w:rsidR="008E1019">
              <w:rPr>
                <w:rFonts w:cs="Arial"/>
                <w:szCs w:val="20"/>
              </w:rPr>
              <w:t>.</w:t>
            </w:r>
          </w:p>
        </w:tc>
        <w:sdt>
          <w:sdtPr>
            <w:rPr>
              <w:rFonts w:cs="Arial"/>
              <w:sz w:val="22"/>
              <w:szCs w:val="22"/>
            </w:rPr>
            <w:id w:val="1174763278"/>
            <w14:checkbox>
              <w14:checked w14:val="0"/>
              <w14:checkedState w14:val="2612" w14:font="MS Gothic"/>
              <w14:uncheckedState w14:val="2610" w14:font="MS Gothic"/>
            </w14:checkbox>
          </w:sdtPr>
          <w:sdtEndPr/>
          <w:sdtContent>
            <w:tc>
              <w:tcPr>
                <w:tcW w:w="851" w:type="dxa"/>
                <w:vAlign w:val="center"/>
              </w:tcPr>
              <w:p w14:paraId="549F38E3" w14:textId="5E63500C" w:rsidR="00E1792E" w:rsidRPr="006B5851" w:rsidRDefault="00E1792E" w:rsidP="003C381B">
                <w:pPr>
                  <w:jc w:val="center"/>
                  <w:rPr>
                    <w:rFonts w:cs="Arial"/>
                    <w:sz w:val="22"/>
                    <w:szCs w:val="22"/>
                  </w:rPr>
                </w:pPr>
                <w:r>
                  <w:rPr>
                    <w:rFonts w:ascii="MS Gothic" w:eastAsia="MS Gothic" w:hAnsi="MS Gothic" w:cs="Arial" w:hint="eastAsia"/>
                    <w:sz w:val="22"/>
                    <w:szCs w:val="22"/>
                  </w:rPr>
                  <w:t>☐</w:t>
                </w:r>
              </w:p>
            </w:tc>
          </w:sdtContent>
        </w:sdt>
      </w:tr>
      <w:tr w:rsidR="00E1792E" w:rsidRPr="006B5851" w14:paraId="1057036C" w14:textId="77777777" w:rsidTr="003C381B">
        <w:trPr>
          <w:trHeight w:hRule="exact" w:val="418"/>
          <w:jc w:val="center"/>
        </w:trPr>
        <w:tc>
          <w:tcPr>
            <w:tcW w:w="8075" w:type="dxa"/>
            <w:vAlign w:val="center"/>
          </w:tcPr>
          <w:p w14:paraId="73BA1B50" w14:textId="562456A4" w:rsidR="00E1792E" w:rsidRPr="003E37A9" w:rsidRDefault="00E1792E" w:rsidP="00E1792E">
            <w:pPr>
              <w:rPr>
                <w:rFonts w:cs="Arial"/>
                <w:szCs w:val="20"/>
              </w:rPr>
            </w:pPr>
            <w:r w:rsidRPr="003E37A9">
              <w:rPr>
                <w:rFonts w:cs="Arial"/>
                <w:szCs w:val="20"/>
              </w:rPr>
              <w:t>A statement from the A</w:t>
            </w:r>
            <w:r w:rsidR="003C381B">
              <w:rPr>
                <w:rFonts w:cs="Arial"/>
                <w:szCs w:val="20"/>
              </w:rPr>
              <w:t xml:space="preserve">ccessibility and </w:t>
            </w:r>
            <w:r w:rsidRPr="003E37A9">
              <w:rPr>
                <w:rFonts w:cs="Arial"/>
                <w:szCs w:val="20"/>
              </w:rPr>
              <w:t>D</w:t>
            </w:r>
            <w:r w:rsidR="003C381B">
              <w:rPr>
                <w:rFonts w:cs="Arial"/>
                <w:szCs w:val="20"/>
              </w:rPr>
              <w:t xml:space="preserve">isability </w:t>
            </w:r>
            <w:r w:rsidRPr="003E37A9">
              <w:rPr>
                <w:rFonts w:cs="Arial"/>
                <w:szCs w:val="20"/>
              </w:rPr>
              <w:t>R</w:t>
            </w:r>
            <w:r w:rsidR="003C381B">
              <w:rPr>
                <w:rFonts w:cs="Arial"/>
                <w:szCs w:val="20"/>
              </w:rPr>
              <w:t xml:space="preserve">esource </w:t>
            </w:r>
            <w:r w:rsidRPr="003E37A9">
              <w:rPr>
                <w:rFonts w:cs="Arial"/>
                <w:szCs w:val="20"/>
              </w:rPr>
              <w:t>C</w:t>
            </w:r>
            <w:r w:rsidR="003C381B">
              <w:rPr>
                <w:rFonts w:cs="Arial"/>
                <w:szCs w:val="20"/>
              </w:rPr>
              <w:t>entre</w:t>
            </w:r>
            <w:r w:rsidR="000F7221">
              <w:rPr>
                <w:rFonts w:cs="Arial"/>
                <w:szCs w:val="20"/>
              </w:rPr>
              <w:t xml:space="preserve"> (ADRC)</w:t>
            </w:r>
            <w:r w:rsidR="008E1019">
              <w:rPr>
                <w:rFonts w:cs="Arial"/>
                <w:szCs w:val="20"/>
              </w:rPr>
              <w:t>.</w:t>
            </w:r>
          </w:p>
        </w:tc>
        <w:sdt>
          <w:sdtPr>
            <w:rPr>
              <w:rFonts w:cs="Arial"/>
              <w:sz w:val="22"/>
              <w:szCs w:val="22"/>
            </w:rPr>
            <w:id w:val="-935601513"/>
            <w14:checkbox>
              <w14:checked w14:val="0"/>
              <w14:checkedState w14:val="2612" w14:font="MS Gothic"/>
              <w14:uncheckedState w14:val="2610" w14:font="MS Gothic"/>
            </w14:checkbox>
          </w:sdtPr>
          <w:sdtEndPr/>
          <w:sdtContent>
            <w:tc>
              <w:tcPr>
                <w:tcW w:w="851" w:type="dxa"/>
                <w:vAlign w:val="center"/>
              </w:tcPr>
              <w:p w14:paraId="45B6C958" w14:textId="2FDA488C" w:rsidR="00E1792E" w:rsidRPr="006B5851" w:rsidRDefault="00E1792E" w:rsidP="003C381B">
                <w:pPr>
                  <w:jc w:val="center"/>
                  <w:rPr>
                    <w:rFonts w:cs="Arial"/>
                    <w:sz w:val="22"/>
                    <w:szCs w:val="22"/>
                  </w:rPr>
                </w:pPr>
                <w:r>
                  <w:rPr>
                    <w:rFonts w:ascii="MS Gothic" w:eastAsia="MS Gothic" w:hAnsi="MS Gothic" w:cs="Arial" w:hint="eastAsia"/>
                    <w:sz w:val="22"/>
                    <w:szCs w:val="22"/>
                  </w:rPr>
                  <w:t>☐</w:t>
                </w:r>
              </w:p>
            </w:tc>
          </w:sdtContent>
        </w:sdt>
      </w:tr>
      <w:tr w:rsidR="00E1792E" w:rsidRPr="00893DA4" w14:paraId="4474BB97" w14:textId="77777777" w:rsidTr="003C381B">
        <w:trPr>
          <w:trHeight w:hRule="exact" w:val="708"/>
          <w:jc w:val="center"/>
        </w:trPr>
        <w:tc>
          <w:tcPr>
            <w:tcW w:w="8075" w:type="dxa"/>
            <w:vAlign w:val="center"/>
          </w:tcPr>
          <w:p w14:paraId="6B6B0AB6" w14:textId="7B955E9C" w:rsidR="00E1792E" w:rsidRPr="003E37A9" w:rsidRDefault="000F7221" w:rsidP="00E1792E">
            <w:pPr>
              <w:rPr>
                <w:rFonts w:cs="Arial"/>
                <w:szCs w:val="20"/>
              </w:rPr>
            </w:pPr>
            <w:r>
              <w:rPr>
                <w:rFonts w:cs="Arial"/>
                <w:szCs w:val="20"/>
              </w:rPr>
              <w:t xml:space="preserve">(Optional) </w:t>
            </w:r>
            <w:r w:rsidR="00E1792E" w:rsidRPr="003E37A9">
              <w:rPr>
                <w:rFonts w:cs="Arial"/>
                <w:szCs w:val="20"/>
              </w:rPr>
              <w:t>A personal statement from the student that outlines how their disability impacts their daily and academic life</w:t>
            </w:r>
            <w:r w:rsidR="008E1019">
              <w:rPr>
                <w:rFonts w:cs="Arial"/>
                <w:szCs w:val="20"/>
              </w:rPr>
              <w:t>.</w:t>
            </w:r>
          </w:p>
        </w:tc>
        <w:sdt>
          <w:sdtPr>
            <w:rPr>
              <w:rFonts w:cs="Arial"/>
              <w:sz w:val="22"/>
              <w:szCs w:val="22"/>
            </w:rPr>
            <w:id w:val="-1191835159"/>
            <w14:checkbox>
              <w14:checked w14:val="0"/>
              <w14:checkedState w14:val="2612" w14:font="MS Gothic"/>
              <w14:uncheckedState w14:val="2610" w14:font="MS Gothic"/>
            </w14:checkbox>
          </w:sdtPr>
          <w:sdtEndPr/>
          <w:sdtContent>
            <w:tc>
              <w:tcPr>
                <w:tcW w:w="851" w:type="dxa"/>
                <w:vAlign w:val="center"/>
              </w:tcPr>
              <w:p w14:paraId="0486DA63" w14:textId="0956A818" w:rsidR="00E1792E" w:rsidRPr="00893DA4" w:rsidRDefault="00E1792E" w:rsidP="003C381B">
                <w:pPr>
                  <w:jc w:val="center"/>
                  <w:rPr>
                    <w:rFonts w:cs="Arial"/>
                    <w:sz w:val="22"/>
                    <w:szCs w:val="22"/>
                  </w:rPr>
                </w:pPr>
                <w:r>
                  <w:rPr>
                    <w:rFonts w:ascii="MS Gothic" w:eastAsia="MS Gothic" w:hAnsi="MS Gothic" w:cs="Arial" w:hint="eastAsia"/>
                    <w:sz w:val="22"/>
                    <w:szCs w:val="22"/>
                  </w:rPr>
                  <w:t>☐</w:t>
                </w:r>
              </w:p>
            </w:tc>
          </w:sdtContent>
        </w:sdt>
      </w:tr>
      <w:tr w:rsidR="00E1792E" w:rsidRPr="006B5851" w14:paraId="19DDF153" w14:textId="77777777" w:rsidTr="003C381B">
        <w:trPr>
          <w:trHeight w:hRule="exact" w:val="704"/>
          <w:jc w:val="center"/>
        </w:trPr>
        <w:tc>
          <w:tcPr>
            <w:tcW w:w="8075" w:type="dxa"/>
            <w:vAlign w:val="center"/>
          </w:tcPr>
          <w:p w14:paraId="4E00DAE9" w14:textId="72D9556B" w:rsidR="00E1792E" w:rsidRPr="003E37A9" w:rsidRDefault="00E1792E" w:rsidP="00E1792E">
            <w:pPr>
              <w:rPr>
                <w:rFonts w:cs="Arial"/>
                <w:szCs w:val="20"/>
              </w:rPr>
            </w:pPr>
            <w:r w:rsidRPr="003E37A9">
              <w:rPr>
                <w:rFonts w:cs="Arial"/>
                <w:szCs w:val="20"/>
              </w:rPr>
              <w:t xml:space="preserve">Student Support Document (SSD) the </w:t>
            </w:r>
            <w:r w:rsidRPr="003E37A9">
              <w:rPr>
                <w:rFonts w:cs="Arial"/>
                <w:b/>
                <w:szCs w:val="20"/>
              </w:rPr>
              <w:t>most recent</w:t>
            </w:r>
            <w:r w:rsidRPr="003E37A9">
              <w:rPr>
                <w:rFonts w:cs="Arial"/>
                <w:szCs w:val="20"/>
              </w:rPr>
              <w:t xml:space="preserve"> version. </w:t>
            </w:r>
            <w:r w:rsidRPr="003E37A9">
              <w:rPr>
                <w:rFonts w:cs="Arial"/>
                <w:color w:val="000000" w:themeColor="text1"/>
                <w:szCs w:val="20"/>
              </w:rPr>
              <w:t>If the student’s SSD is being reviewed, do not wait for this to be completed to apply.</w:t>
            </w:r>
          </w:p>
        </w:tc>
        <w:sdt>
          <w:sdtPr>
            <w:rPr>
              <w:rFonts w:cs="Arial"/>
              <w:sz w:val="22"/>
              <w:szCs w:val="22"/>
            </w:rPr>
            <w:id w:val="-575435381"/>
            <w14:checkbox>
              <w14:checked w14:val="0"/>
              <w14:checkedState w14:val="2612" w14:font="MS Gothic"/>
              <w14:uncheckedState w14:val="2610" w14:font="MS Gothic"/>
            </w14:checkbox>
          </w:sdtPr>
          <w:sdtEndPr/>
          <w:sdtContent>
            <w:tc>
              <w:tcPr>
                <w:tcW w:w="851" w:type="dxa"/>
                <w:vAlign w:val="center"/>
              </w:tcPr>
              <w:p w14:paraId="11DB01BA" w14:textId="1E5CF2C6" w:rsidR="00E1792E" w:rsidRPr="006B5851" w:rsidRDefault="00E1792E" w:rsidP="003C381B">
                <w:pPr>
                  <w:jc w:val="center"/>
                  <w:rPr>
                    <w:rFonts w:cs="Arial"/>
                    <w:sz w:val="22"/>
                    <w:szCs w:val="22"/>
                  </w:rPr>
                </w:pPr>
                <w:r>
                  <w:rPr>
                    <w:rFonts w:ascii="MS Gothic" w:eastAsia="MS Gothic" w:hAnsi="MS Gothic" w:cs="Arial" w:hint="eastAsia"/>
                    <w:sz w:val="22"/>
                    <w:szCs w:val="22"/>
                  </w:rPr>
                  <w:t>☐</w:t>
                </w:r>
              </w:p>
            </w:tc>
          </w:sdtContent>
        </w:sdt>
      </w:tr>
      <w:tr w:rsidR="00E1792E" w:rsidRPr="006B5851" w14:paraId="196BDC9A" w14:textId="77777777" w:rsidTr="003C381B">
        <w:trPr>
          <w:trHeight w:hRule="exact" w:val="434"/>
          <w:jc w:val="center"/>
        </w:trPr>
        <w:tc>
          <w:tcPr>
            <w:tcW w:w="8075" w:type="dxa"/>
            <w:vAlign w:val="center"/>
          </w:tcPr>
          <w:p w14:paraId="34A20931" w14:textId="15F0FD30" w:rsidR="00E1792E" w:rsidRPr="003E37A9" w:rsidRDefault="00E1792E" w:rsidP="00E1792E">
            <w:pPr>
              <w:rPr>
                <w:rFonts w:cs="Arial"/>
                <w:i/>
                <w:iCs/>
                <w:color w:val="FF0000"/>
                <w:szCs w:val="20"/>
              </w:rPr>
            </w:pPr>
            <w:r w:rsidRPr="003E37A9">
              <w:rPr>
                <w:rFonts w:cs="Arial"/>
                <w:szCs w:val="20"/>
              </w:rPr>
              <w:t xml:space="preserve">A </w:t>
            </w:r>
            <w:r>
              <w:rPr>
                <w:rFonts w:cs="Arial"/>
                <w:szCs w:val="20"/>
              </w:rPr>
              <w:t>signed</w:t>
            </w:r>
            <w:r w:rsidRPr="003E37A9">
              <w:rPr>
                <w:rFonts w:cs="Arial"/>
                <w:szCs w:val="20"/>
              </w:rPr>
              <w:t xml:space="preserve"> student declaration form</w:t>
            </w:r>
            <w:r>
              <w:rPr>
                <w:rFonts w:cs="Arial"/>
                <w:szCs w:val="20"/>
              </w:rPr>
              <w:t>.</w:t>
            </w:r>
          </w:p>
        </w:tc>
        <w:sdt>
          <w:sdtPr>
            <w:rPr>
              <w:rFonts w:cs="Arial"/>
              <w:sz w:val="22"/>
              <w:szCs w:val="22"/>
            </w:rPr>
            <w:id w:val="-1548593122"/>
            <w14:checkbox>
              <w14:checked w14:val="0"/>
              <w14:checkedState w14:val="2612" w14:font="MS Gothic"/>
              <w14:uncheckedState w14:val="2610" w14:font="MS Gothic"/>
            </w14:checkbox>
          </w:sdtPr>
          <w:sdtEndPr/>
          <w:sdtContent>
            <w:tc>
              <w:tcPr>
                <w:tcW w:w="851" w:type="dxa"/>
                <w:vAlign w:val="center"/>
              </w:tcPr>
              <w:p w14:paraId="474767F4" w14:textId="072C843D" w:rsidR="00E1792E" w:rsidRPr="006B5851" w:rsidRDefault="00E1792E" w:rsidP="003C381B">
                <w:pPr>
                  <w:jc w:val="center"/>
                  <w:rPr>
                    <w:rFonts w:cs="Arial"/>
                    <w:sz w:val="22"/>
                    <w:szCs w:val="22"/>
                  </w:rPr>
                </w:pPr>
                <w:r>
                  <w:rPr>
                    <w:rFonts w:ascii="MS Gothic" w:eastAsia="MS Gothic" w:hAnsi="MS Gothic" w:cs="Arial" w:hint="eastAsia"/>
                    <w:sz w:val="22"/>
                    <w:szCs w:val="22"/>
                  </w:rPr>
                  <w:t>☐</w:t>
                </w:r>
              </w:p>
            </w:tc>
          </w:sdtContent>
        </w:sdt>
      </w:tr>
    </w:tbl>
    <w:p w14:paraId="59FAB511" w14:textId="23F7CA7F" w:rsidR="005940DE" w:rsidRDefault="005940DE" w:rsidP="00D81FB8">
      <w:pPr>
        <w:rPr>
          <w:rFonts w:cs="Arial"/>
          <w:b/>
          <w:sz w:val="22"/>
          <w:szCs w:val="22"/>
        </w:rPr>
      </w:pPr>
    </w:p>
    <w:p w14:paraId="107B2BE1" w14:textId="0396ACA4" w:rsidR="00CD03AD" w:rsidRPr="00D72043" w:rsidRDefault="002144DC" w:rsidP="00D81FB8">
      <w:pPr>
        <w:rPr>
          <w:rFonts w:cs="Calibri"/>
          <w:b/>
          <w:bCs/>
          <w:sz w:val="22"/>
          <w:szCs w:val="22"/>
        </w:rPr>
      </w:pPr>
      <w:r w:rsidRPr="00D72043">
        <w:rPr>
          <w:rFonts w:cs="Calibri"/>
          <w:b/>
          <w:bCs/>
          <w:sz w:val="22"/>
          <w:szCs w:val="22"/>
        </w:rPr>
        <w:t>8. College declaration</w:t>
      </w:r>
    </w:p>
    <w:p w14:paraId="4018BC99" w14:textId="56C1F272" w:rsidR="00CD03AD" w:rsidRDefault="00CD03AD" w:rsidP="00D81FB8">
      <w:pPr>
        <w:rPr>
          <w:rFonts w:cs="Calibri"/>
          <w:b/>
          <w:bCs/>
          <w:sz w:val="21"/>
          <w:szCs w:val="28"/>
        </w:rPr>
      </w:pPr>
    </w:p>
    <w:tbl>
      <w:tblPr>
        <w:tblStyle w:val="TableGrid"/>
        <w:tblW w:w="8926" w:type="dxa"/>
        <w:jc w:val="center"/>
        <w:tblLook w:val="04A0" w:firstRow="1" w:lastRow="0" w:firstColumn="1" w:lastColumn="0" w:noHBand="0" w:noVBand="1"/>
      </w:tblPr>
      <w:tblGrid>
        <w:gridCol w:w="7792"/>
        <w:gridCol w:w="1134"/>
      </w:tblGrid>
      <w:tr w:rsidR="003C381B" w:rsidRPr="006B5851" w14:paraId="4206A102" w14:textId="77777777" w:rsidTr="003C381B">
        <w:trPr>
          <w:trHeight w:hRule="exact" w:val="572"/>
          <w:jc w:val="center"/>
        </w:trPr>
        <w:tc>
          <w:tcPr>
            <w:tcW w:w="7792" w:type="dxa"/>
            <w:vAlign w:val="center"/>
          </w:tcPr>
          <w:p w14:paraId="04E7A5C7" w14:textId="0FA56176" w:rsidR="003C381B" w:rsidRPr="003C381B" w:rsidRDefault="003C381B" w:rsidP="00D81FB8">
            <w:pPr>
              <w:rPr>
                <w:rFonts w:cs="Arial"/>
                <w:b/>
                <w:bCs/>
                <w:szCs w:val="20"/>
              </w:rPr>
            </w:pPr>
            <w:r w:rsidRPr="003C381B">
              <w:rPr>
                <w:rFonts w:cs="Arial"/>
                <w:b/>
                <w:bCs/>
                <w:szCs w:val="20"/>
              </w:rPr>
              <w:t>Statement</w:t>
            </w:r>
          </w:p>
        </w:tc>
        <w:tc>
          <w:tcPr>
            <w:tcW w:w="1134" w:type="dxa"/>
            <w:vAlign w:val="center"/>
          </w:tcPr>
          <w:p w14:paraId="45CF6FF3" w14:textId="75549049" w:rsidR="003C381B" w:rsidRPr="004F72BF" w:rsidRDefault="003C381B" w:rsidP="00D81FB8">
            <w:pPr>
              <w:rPr>
                <w:rFonts w:cs="Arial"/>
                <w:b/>
                <w:szCs w:val="20"/>
              </w:rPr>
            </w:pPr>
            <w:r>
              <w:rPr>
                <w:rFonts w:cs="Arial"/>
                <w:b/>
                <w:szCs w:val="20"/>
              </w:rPr>
              <w:t>Tick to confirm</w:t>
            </w:r>
          </w:p>
        </w:tc>
      </w:tr>
      <w:tr w:rsidR="00CD03AD" w:rsidRPr="006B5851" w14:paraId="3BF2CC67" w14:textId="77777777" w:rsidTr="00BE56C3">
        <w:trPr>
          <w:trHeight w:hRule="exact" w:val="432"/>
          <w:jc w:val="center"/>
        </w:trPr>
        <w:tc>
          <w:tcPr>
            <w:tcW w:w="7792" w:type="dxa"/>
            <w:vAlign w:val="center"/>
          </w:tcPr>
          <w:p w14:paraId="04849DED" w14:textId="25F6970D" w:rsidR="00CD03AD" w:rsidRPr="002144DC" w:rsidRDefault="00D223BB" w:rsidP="00D81FB8">
            <w:pPr>
              <w:rPr>
                <w:rFonts w:cs="Arial"/>
                <w:szCs w:val="20"/>
              </w:rPr>
            </w:pPr>
            <w:r w:rsidRPr="002144DC">
              <w:rPr>
                <w:rFonts w:cs="Arial"/>
                <w:szCs w:val="20"/>
              </w:rPr>
              <w:t>The College</w:t>
            </w:r>
            <w:r w:rsidR="00CD03AD" w:rsidRPr="002144DC">
              <w:rPr>
                <w:rFonts w:cs="Arial"/>
                <w:szCs w:val="20"/>
              </w:rPr>
              <w:t xml:space="preserve"> understand</w:t>
            </w:r>
            <w:r w:rsidR="003A3DAE" w:rsidRPr="002144DC">
              <w:rPr>
                <w:rFonts w:cs="Arial"/>
                <w:szCs w:val="20"/>
              </w:rPr>
              <w:t>s</w:t>
            </w:r>
            <w:r w:rsidR="00CD03AD" w:rsidRPr="002144DC">
              <w:rPr>
                <w:rFonts w:cs="Arial"/>
                <w:szCs w:val="20"/>
              </w:rPr>
              <w:t xml:space="preserve"> that the AM</w:t>
            </w:r>
            <w:r w:rsidR="00AD335F" w:rsidRPr="002144DC">
              <w:rPr>
                <w:rFonts w:cs="Arial"/>
                <w:szCs w:val="20"/>
              </w:rPr>
              <w:t>S</w:t>
            </w:r>
            <w:r w:rsidR="00CD03AD" w:rsidRPr="002144DC">
              <w:rPr>
                <w:rFonts w:cs="Arial"/>
                <w:szCs w:val="20"/>
              </w:rPr>
              <w:t xml:space="preserve"> requested may not be </w:t>
            </w:r>
            <w:r w:rsidR="00B3703F" w:rsidRPr="002144DC">
              <w:rPr>
                <w:rFonts w:cs="Arial"/>
                <w:szCs w:val="20"/>
              </w:rPr>
              <w:t>granted</w:t>
            </w:r>
            <w:r w:rsidR="008E1019">
              <w:rPr>
                <w:rFonts w:cs="Arial"/>
                <w:szCs w:val="20"/>
              </w:rPr>
              <w:t>.</w:t>
            </w:r>
          </w:p>
        </w:tc>
        <w:sdt>
          <w:sdtPr>
            <w:rPr>
              <w:rFonts w:cs="Arial"/>
              <w:sz w:val="22"/>
              <w:szCs w:val="22"/>
            </w:rPr>
            <w:id w:val="-1439595455"/>
            <w14:checkbox>
              <w14:checked w14:val="0"/>
              <w14:checkedState w14:val="2612" w14:font="MS Gothic"/>
              <w14:uncheckedState w14:val="2610" w14:font="MS Gothic"/>
            </w14:checkbox>
          </w:sdtPr>
          <w:sdtEndPr/>
          <w:sdtContent>
            <w:tc>
              <w:tcPr>
                <w:tcW w:w="1134" w:type="dxa"/>
                <w:vAlign w:val="center"/>
              </w:tcPr>
              <w:p w14:paraId="6EAB47EA" w14:textId="075BB749" w:rsidR="00CD03AD" w:rsidRPr="006B5851" w:rsidRDefault="003C381B" w:rsidP="003C381B">
                <w:pPr>
                  <w:jc w:val="center"/>
                  <w:rPr>
                    <w:rFonts w:cs="Arial"/>
                    <w:sz w:val="22"/>
                    <w:szCs w:val="22"/>
                  </w:rPr>
                </w:pPr>
                <w:r>
                  <w:rPr>
                    <w:rFonts w:ascii="MS Gothic" w:eastAsia="MS Gothic" w:hAnsi="MS Gothic" w:cs="Arial" w:hint="eastAsia"/>
                    <w:sz w:val="22"/>
                    <w:szCs w:val="22"/>
                  </w:rPr>
                  <w:t>☐</w:t>
                </w:r>
              </w:p>
            </w:tc>
          </w:sdtContent>
        </w:sdt>
      </w:tr>
      <w:tr w:rsidR="00CD03AD" w:rsidRPr="006B5851" w14:paraId="0E919E06" w14:textId="77777777" w:rsidTr="00BE56C3">
        <w:trPr>
          <w:trHeight w:hRule="exact" w:val="441"/>
          <w:jc w:val="center"/>
        </w:trPr>
        <w:tc>
          <w:tcPr>
            <w:tcW w:w="7792" w:type="dxa"/>
            <w:vAlign w:val="center"/>
          </w:tcPr>
          <w:p w14:paraId="6C985093" w14:textId="2642014F" w:rsidR="00D2532B" w:rsidRPr="002144DC" w:rsidRDefault="00CD03AD" w:rsidP="00D81FB8">
            <w:pPr>
              <w:rPr>
                <w:rFonts w:cs="Arial"/>
                <w:color w:val="0563C1" w:themeColor="hyperlink"/>
                <w:szCs w:val="20"/>
                <w:u w:val="single"/>
              </w:rPr>
            </w:pPr>
            <w:r w:rsidRPr="002144DC">
              <w:rPr>
                <w:rFonts w:cs="Arial"/>
                <w:szCs w:val="20"/>
              </w:rPr>
              <w:t>The  College ha</w:t>
            </w:r>
            <w:r w:rsidR="00476698" w:rsidRPr="002144DC">
              <w:rPr>
                <w:rFonts w:cs="Arial"/>
                <w:szCs w:val="20"/>
              </w:rPr>
              <w:t>s</w:t>
            </w:r>
            <w:r w:rsidRPr="002144DC">
              <w:rPr>
                <w:rFonts w:cs="Arial"/>
                <w:szCs w:val="20"/>
              </w:rPr>
              <w:t xml:space="preserve"> read the published </w:t>
            </w:r>
            <w:hyperlink r:id="rId11" w:history="1">
              <w:r w:rsidRPr="002144DC">
                <w:rPr>
                  <w:rStyle w:val="Hyperlink"/>
                  <w:rFonts w:cs="Arial"/>
                  <w:szCs w:val="20"/>
                </w:rPr>
                <w:t>AM</w:t>
              </w:r>
              <w:r w:rsidR="00AD335F" w:rsidRPr="002144DC">
                <w:rPr>
                  <w:rStyle w:val="Hyperlink"/>
                  <w:rFonts w:cs="Arial"/>
                  <w:szCs w:val="20"/>
                </w:rPr>
                <w:t>S</w:t>
              </w:r>
              <w:r w:rsidRPr="002144DC">
                <w:rPr>
                  <w:rStyle w:val="Hyperlink"/>
                  <w:rFonts w:cs="Arial"/>
                  <w:szCs w:val="20"/>
                </w:rPr>
                <w:t xml:space="preserve"> Guidance Notes</w:t>
              </w:r>
            </w:hyperlink>
            <w:r w:rsidR="008E1019">
              <w:t>.</w:t>
            </w:r>
          </w:p>
        </w:tc>
        <w:sdt>
          <w:sdtPr>
            <w:rPr>
              <w:rFonts w:cs="Arial"/>
              <w:sz w:val="22"/>
              <w:szCs w:val="22"/>
            </w:rPr>
            <w:id w:val="-920259995"/>
            <w14:checkbox>
              <w14:checked w14:val="0"/>
              <w14:checkedState w14:val="2612" w14:font="MS Gothic"/>
              <w14:uncheckedState w14:val="2610" w14:font="MS Gothic"/>
            </w14:checkbox>
          </w:sdtPr>
          <w:sdtEndPr/>
          <w:sdtContent>
            <w:tc>
              <w:tcPr>
                <w:tcW w:w="1134" w:type="dxa"/>
                <w:vAlign w:val="center"/>
              </w:tcPr>
              <w:p w14:paraId="2A580A58" w14:textId="39FF3E91" w:rsidR="00CD03AD" w:rsidRPr="006B5851" w:rsidRDefault="003C381B" w:rsidP="003C381B">
                <w:pPr>
                  <w:jc w:val="center"/>
                  <w:rPr>
                    <w:rFonts w:cs="Arial"/>
                    <w:sz w:val="22"/>
                    <w:szCs w:val="22"/>
                  </w:rPr>
                </w:pPr>
                <w:r>
                  <w:rPr>
                    <w:rFonts w:ascii="MS Gothic" w:eastAsia="MS Gothic" w:hAnsi="MS Gothic" w:cs="Arial" w:hint="eastAsia"/>
                    <w:sz w:val="22"/>
                    <w:szCs w:val="22"/>
                  </w:rPr>
                  <w:t>☐</w:t>
                </w:r>
              </w:p>
            </w:tc>
          </w:sdtContent>
        </w:sdt>
      </w:tr>
      <w:tr w:rsidR="00B3703F" w:rsidRPr="006B5851" w14:paraId="6E4B0A00" w14:textId="77777777" w:rsidTr="00BE56C3">
        <w:trPr>
          <w:trHeight w:hRule="exact" w:val="1408"/>
          <w:jc w:val="center"/>
        </w:trPr>
        <w:tc>
          <w:tcPr>
            <w:tcW w:w="7792" w:type="dxa"/>
            <w:vAlign w:val="center"/>
          </w:tcPr>
          <w:p w14:paraId="094A217A" w14:textId="6AC1EF8E" w:rsidR="00B3703F" w:rsidRPr="002144DC" w:rsidRDefault="00B3703F" w:rsidP="00D81FB8">
            <w:pPr>
              <w:rPr>
                <w:rFonts w:cs="Arial"/>
                <w:szCs w:val="20"/>
              </w:rPr>
            </w:pPr>
            <w:r w:rsidRPr="002144DC">
              <w:rPr>
                <w:rFonts w:cs="Arial"/>
                <w:szCs w:val="20"/>
              </w:rPr>
              <w:t>The College believe</w:t>
            </w:r>
            <w:r w:rsidR="00476698" w:rsidRPr="002144DC">
              <w:rPr>
                <w:rFonts w:cs="Arial"/>
                <w:szCs w:val="20"/>
              </w:rPr>
              <w:t>s</w:t>
            </w:r>
            <w:r w:rsidRPr="002144DC">
              <w:rPr>
                <w:rFonts w:cs="Arial"/>
                <w:szCs w:val="20"/>
              </w:rPr>
              <w:t xml:space="preserve"> the application meets the threshold for an AM</w:t>
            </w:r>
            <w:r w:rsidR="00AD335F" w:rsidRPr="002144DC">
              <w:rPr>
                <w:rFonts w:cs="Arial"/>
                <w:szCs w:val="20"/>
              </w:rPr>
              <w:t>S</w:t>
            </w:r>
            <w:r w:rsidRPr="002144DC">
              <w:rPr>
                <w:rFonts w:cs="Arial"/>
                <w:szCs w:val="20"/>
              </w:rPr>
              <w:t>:</w:t>
            </w:r>
          </w:p>
          <w:p w14:paraId="7B5ADA72" w14:textId="77777777" w:rsidR="00B3703F" w:rsidRPr="002144DC" w:rsidRDefault="00B3703F" w:rsidP="00D81FB8">
            <w:pPr>
              <w:rPr>
                <w:rFonts w:cs="Arial"/>
                <w:szCs w:val="20"/>
              </w:rPr>
            </w:pPr>
          </w:p>
          <w:p w14:paraId="3A8AB177" w14:textId="269D1417" w:rsidR="00B3703F" w:rsidRPr="002144DC" w:rsidRDefault="00B3703F" w:rsidP="00D81FB8">
            <w:pPr>
              <w:rPr>
                <w:rFonts w:cs="Arial"/>
                <w:szCs w:val="20"/>
              </w:rPr>
            </w:pPr>
            <w:r w:rsidRPr="002144DC">
              <w:rPr>
                <w:rFonts w:cs="Arial"/>
                <w:i/>
                <w:iCs/>
                <w:szCs w:val="20"/>
                <w:lang w:val="en-US"/>
              </w:rPr>
              <w:t xml:space="preserve">Based on the evidence provided, the student would be caused substantial disadvantage in relation to their </w:t>
            </w:r>
            <w:r w:rsidR="002144DC" w:rsidRPr="002144DC">
              <w:rPr>
                <w:rFonts w:cs="Arial"/>
                <w:i/>
                <w:iCs/>
                <w:szCs w:val="20"/>
                <w:lang w:val="en-US"/>
              </w:rPr>
              <w:t>studies</w:t>
            </w:r>
            <w:r w:rsidRPr="002144DC">
              <w:rPr>
                <w:rFonts w:cs="Arial"/>
                <w:i/>
                <w:iCs/>
                <w:szCs w:val="20"/>
                <w:lang w:val="en-US"/>
              </w:rPr>
              <w:t>, as a result of their disability; and such disadvantage cannot be sufficiently mitigated by standard or enhanced reasonable adjustments</w:t>
            </w:r>
            <w:r w:rsidR="008E1019">
              <w:rPr>
                <w:rFonts w:cs="Arial"/>
                <w:i/>
                <w:iCs/>
                <w:szCs w:val="20"/>
                <w:lang w:val="en-US"/>
              </w:rPr>
              <w:t>.</w:t>
            </w:r>
          </w:p>
        </w:tc>
        <w:sdt>
          <w:sdtPr>
            <w:rPr>
              <w:rFonts w:cs="Arial"/>
              <w:sz w:val="22"/>
              <w:szCs w:val="22"/>
            </w:rPr>
            <w:id w:val="539011637"/>
            <w14:checkbox>
              <w14:checked w14:val="0"/>
              <w14:checkedState w14:val="2612" w14:font="MS Gothic"/>
              <w14:uncheckedState w14:val="2610" w14:font="MS Gothic"/>
            </w14:checkbox>
          </w:sdtPr>
          <w:sdtEndPr/>
          <w:sdtContent>
            <w:tc>
              <w:tcPr>
                <w:tcW w:w="1134" w:type="dxa"/>
                <w:vAlign w:val="center"/>
              </w:tcPr>
              <w:p w14:paraId="75C6FFAA" w14:textId="0922BFE5" w:rsidR="00B3703F" w:rsidRPr="006B5851" w:rsidRDefault="003C381B" w:rsidP="003C381B">
                <w:pPr>
                  <w:jc w:val="center"/>
                  <w:rPr>
                    <w:rFonts w:cs="Arial"/>
                    <w:sz w:val="22"/>
                    <w:szCs w:val="22"/>
                  </w:rPr>
                </w:pPr>
                <w:r>
                  <w:rPr>
                    <w:rFonts w:ascii="MS Gothic" w:eastAsia="MS Gothic" w:hAnsi="MS Gothic" w:cs="Arial" w:hint="eastAsia"/>
                    <w:sz w:val="22"/>
                    <w:szCs w:val="22"/>
                  </w:rPr>
                  <w:t>☐</w:t>
                </w:r>
              </w:p>
            </w:tc>
          </w:sdtContent>
        </w:sdt>
      </w:tr>
      <w:tr w:rsidR="002144DC" w:rsidRPr="006B5851" w14:paraId="0299C966" w14:textId="77777777" w:rsidTr="00BE56C3">
        <w:trPr>
          <w:trHeight w:hRule="exact" w:val="428"/>
          <w:jc w:val="center"/>
        </w:trPr>
        <w:tc>
          <w:tcPr>
            <w:tcW w:w="7792" w:type="dxa"/>
            <w:vAlign w:val="center"/>
          </w:tcPr>
          <w:p w14:paraId="3D5B2EAC" w14:textId="73187F8F" w:rsidR="002144DC" w:rsidRPr="00BE56C3" w:rsidRDefault="00BE56C3" w:rsidP="00D81FB8">
            <w:pPr>
              <w:rPr>
                <w:rFonts w:cs="Arial"/>
                <w:szCs w:val="20"/>
              </w:rPr>
            </w:pPr>
            <w:r w:rsidRPr="00BE56C3">
              <w:rPr>
                <w:rFonts w:cs="Arial"/>
                <w:szCs w:val="20"/>
              </w:rPr>
              <w:t>The student is aware of the full contents of this application</w:t>
            </w:r>
            <w:r w:rsidR="008E1019">
              <w:rPr>
                <w:rFonts w:cs="Arial"/>
                <w:szCs w:val="20"/>
              </w:rPr>
              <w:t>.</w:t>
            </w:r>
          </w:p>
        </w:tc>
        <w:sdt>
          <w:sdtPr>
            <w:rPr>
              <w:rFonts w:cs="Arial"/>
              <w:sz w:val="22"/>
              <w:szCs w:val="22"/>
            </w:rPr>
            <w:id w:val="709923697"/>
            <w14:checkbox>
              <w14:checked w14:val="0"/>
              <w14:checkedState w14:val="2612" w14:font="MS Gothic"/>
              <w14:uncheckedState w14:val="2610" w14:font="MS Gothic"/>
            </w14:checkbox>
          </w:sdtPr>
          <w:sdtEndPr/>
          <w:sdtContent>
            <w:tc>
              <w:tcPr>
                <w:tcW w:w="1134" w:type="dxa"/>
                <w:vAlign w:val="center"/>
              </w:tcPr>
              <w:p w14:paraId="6E1A50C7" w14:textId="630BB6F6" w:rsidR="002144DC" w:rsidRPr="006B5851" w:rsidRDefault="003C381B" w:rsidP="003C381B">
                <w:pPr>
                  <w:jc w:val="center"/>
                  <w:rPr>
                    <w:rFonts w:cs="Arial"/>
                    <w:sz w:val="22"/>
                    <w:szCs w:val="22"/>
                  </w:rPr>
                </w:pPr>
                <w:r>
                  <w:rPr>
                    <w:rFonts w:ascii="MS Gothic" w:eastAsia="MS Gothic" w:hAnsi="MS Gothic" w:cs="Arial" w:hint="eastAsia"/>
                    <w:sz w:val="22"/>
                    <w:szCs w:val="22"/>
                  </w:rPr>
                  <w:t>☐</w:t>
                </w:r>
              </w:p>
            </w:tc>
          </w:sdtContent>
        </w:sdt>
      </w:tr>
    </w:tbl>
    <w:p w14:paraId="4497C264" w14:textId="77777777" w:rsidR="00CD03AD" w:rsidRDefault="00CD03AD" w:rsidP="00D81FB8">
      <w:pPr>
        <w:rPr>
          <w:rFonts w:cs="Arial"/>
          <w:b/>
          <w:sz w:val="22"/>
          <w:szCs w:val="22"/>
        </w:rPr>
      </w:pPr>
    </w:p>
    <w:p w14:paraId="3377C91E" w14:textId="21B7EA5B" w:rsidR="001340D0" w:rsidRPr="001340D0" w:rsidRDefault="00BE56C3" w:rsidP="00D81FB8">
      <w:pPr>
        <w:rPr>
          <w:rFonts w:cs="Arial"/>
          <w:b/>
          <w:bCs/>
          <w:sz w:val="22"/>
          <w:szCs w:val="22"/>
        </w:rPr>
      </w:pPr>
      <w:r>
        <w:rPr>
          <w:rFonts w:cs="Arial"/>
          <w:b/>
          <w:bCs/>
          <w:sz w:val="22"/>
          <w:szCs w:val="22"/>
        </w:rPr>
        <w:t xml:space="preserve">9. </w:t>
      </w:r>
      <w:r w:rsidR="001340D0" w:rsidRPr="001340D0">
        <w:rPr>
          <w:rFonts w:cs="Arial"/>
          <w:b/>
          <w:bCs/>
          <w:sz w:val="22"/>
          <w:szCs w:val="22"/>
        </w:rPr>
        <w:t>Senior Tutor declaration:</w:t>
      </w:r>
    </w:p>
    <w:p w14:paraId="12E94C64" w14:textId="77777777" w:rsidR="003C381B" w:rsidRDefault="003C381B" w:rsidP="00D81FB8">
      <w:pPr>
        <w:rPr>
          <w:rFonts w:cs="Arial"/>
          <w:szCs w:val="20"/>
        </w:rPr>
      </w:pPr>
    </w:p>
    <w:p w14:paraId="3C75D0DF" w14:textId="5376E2D8" w:rsidR="001340D0" w:rsidRPr="00BE56C3" w:rsidRDefault="001340D0" w:rsidP="00D81FB8">
      <w:pPr>
        <w:rPr>
          <w:rFonts w:cs="Arial"/>
          <w:szCs w:val="20"/>
        </w:rPr>
      </w:pPr>
      <w:r w:rsidRPr="00BE56C3">
        <w:rPr>
          <w:rFonts w:cs="Arial"/>
          <w:szCs w:val="20"/>
        </w:rPr>
        <w:t>The content of the Tutor’s letter is an accurate reflection of the student’s circumstances and this application</w:t>
      </w:r>
    </w:p>
    <w:p w14:paraId="20E4EC8C" w14:textId="77777777" w:rsidR="001340D0" w:rsidRPr="00BE56C3" w:rsidRDefault="001340D0" w:rsidP="00D81FB8">
      <w:pPr>
        <w:rPr>
          <w:rFonts w:cs="Arial"/>
          <w:szCs w:val="20"/>
        </w:rPr>
      </w:pPr>
    </w:p>
    <w:p w14:paraId="60C70F8A" w14:textId="765B4934" w:rsidR="001340D0" w:rsidRPr="00BE56C3" w:rsidRDefault="001340D0" w:rsidP="00D81FB8">
      <w:pPr>
        <w:rPr>
          <w:rFonts w:cs="Arial"/>
          <w:szCs w:val="20"/>
        </w:rPr>
      </w:pPr>
      <w:r w:rsidRPr="00BE56C3">
        <w:rPr>
          <w:rFonts w:cs="Arial"/>
          <w:szCs w:val="20"/>
        </w:rPr>
        <w:t>Additional comments:</w:t>
      </w:r>
    </w:p>
    <w:p w14:paraId="4EF015E2" w14:textId="77777777" w:rsidR="001340D0" w:rsidRDefault="001340D0" w:rsidP="00D81FB8">
      <w:pPr>
        <w:rPr>
          <w:rFonts w:cs="Arial"/>
          <w:sz w:val="22"/>
          <w:szCs w:val="22"/>
        </w:rPr>
      </w:pPr>
    </w:p>
    <w:p w14:paraId="53092C8E" w14:textId="77777777" w:rsidR="001340D0" w:rsidRDefault="001340D0" w:rsidP="00D81FB8">
      <w:pPr>
        <w:rPr>
          <w:rFonts w:cs="Arial"/>
          <w:sz w:val="22"/>
          <w:szCs w:val="22"/>
        </w:rPr>
      </w:pPr>
    </w:p>
    <w:tbl>
      <w:tblPr>
        <w:tblStyle w:val="TableGrid"/>
        <w:tblW w:w="8926" w:type="dxa"/>
        <w:jc w:val="center"/>
        <w:tblLook w:val="04A0" w:firstRow="1" w:lastRow="0" w:firstColumn="1" w:lastColumn="0" w:noHBand="0" w:noVBand="1"/>
      </w:tblPr>
      <w:tblGrid>
        <w:gridCol w:w="1951"/>
        <w:gridCol w:w="6975"/>
      </w:tblGrid>
      <w:tr w:rsidR="00127E08" w:rsidRPr="006B5851" w14:paraId="3790E996" w14:textId="77777777" w:rsidTr="00CF44C8">
        <w:trPr>
          <w:trHeight w:hRule="exact" w:val="680"/>
          <w:jc w:val="center"/>
        </w:trPr>
        <w:tc>
          <w:tcPr>
            <w:tcW w:w="1951" w:type="dxa"/>
            <w:vAlign w:val="center"/>
          </w:tcPr>
          <w:p w14:paraId="4D26AFE6" w14:textId="77777777" w:rsidR="00127E08" w:rsidRPr="00BE56C3" w:rsidRDefault="00127E08" w:rsidP="00D81FB8">
            <w:pPr>
              <w:rPr>
                <w:rFonts w:cs="Arial"/>
                <w:b/>
                <w:bCs/>
                <w:szCs w:val="20"/>
              </w:rPr>
            </w:pPr>
            <w:r w:rsidRPr="00BE56C3">
              <w:rPr>
                <w:rFonts w:cs="Arial"/>
                <w:b/>
                <w:bCs/>
                <w:szCs w:val="20"/>
              </w:rPr>
              <w:t>Senior Tutor’s signature</w:t>
            </w:r>
          </w:p>
        </w:tc>
        <w:tc>
          <w:tcPr>
            <w:tcW w:w="6975" w:type="dxa"/>
            <w:vAlign w:val="center"/>
          </w:tcPr>
          <w:p w14:paraId="6036F63A" w14:textId="77777777" w:rsidR="00127E08" w:rsidRPr="006B5851" w:rsidRDefault="00127E08" w:rsidP="00D81FB8">
            <w:pPr>
              <w:rPr>
                <w:rFonts w:cs="Arial"/>
                <w:sz w:val="22"/>
                <w:szCs w:val="22"/>
              </w:rPr>
            </w:pPr>
          </w:p>
        </w:tc>
      </w:tr>
      <w:tr w:rsidR="00127E08" w:rsidRPr="006B5851" w14:paraId="23B1A1FA" w14:textId="77777777" w:rsidTr="00CF44C8">
        <w:trPr>
          <w:trHeight w:hRule="exact" w:val="680"/>
          <w:jc w:val="center"/>
        </w:trPr>
        <w:tc>
          <w:tcPr>
            <w:tcW w:w="1951" w:type="dxa"/>
            <w:vAlign w:val="center"/>
          </w:tcPr>
          <w:p w14:paraId="4D5DE327" w14:textId="77777777" w:rsidR="00127E08" w:rsidRPr="00BE56C3" w:rsidRDefault="00127E08" w:rsidP="00D81FB8">
            <w:pPr>
              <w:rPr>
                <w:rFonts w:cs="Arial"/>
                <w:b/>
                <w:bCs/>
                <w:szCs w:val="20"/>
              </w:rPr>
            </w:pPr>
            <w:r w:rsidRPr="00BE56C3">
              <w:rPr>
                <w:rFonts w:cs="Arial"/>
                <w:b/>
                <w:bCs/>
                <w:szCs w:val="20"/>
              </w:rPr>
              <w:t>Date</w:t>
            </w:r>
          </w:p>
        </w:tc>
        <w:tc>
          <w:tcPr>
            <w:tcW w:w="6975" w:type="dxa"/>
            <w:vAlign w:val="center"/>
          </w:tcPr>
          <w:p w14:paraId="25E029D5" w14:textId="77777777" w:rsidR="00127E08" w:rsidRPr="006B5851" w:rsidRDefault="00127E08" w:rsidP="00D81FB8">
            <w:pPr>
              <w:rPr>
                <w:rFonts w:cs="Arial"/>
                <w:sz w:val="22"/>
                <w:szCs w:val="22"/>
              </w:rPr>
            </w:pPr>
          </w:p>
        </w:tc>
      </w:tr>
    </w:tbl>
    <w:p w14:paraId="2F4ACEAF" w14:textId="77777777" w:rsidR="00B15DB1" w:rsidRDefault="00B15DB1" w:rsidP="00D81FB8">
      <w:pPr>
        <w:ind w:right="234"/>
        <w:rPr>
          <w:rFonts w:cs="Arial"/>
          <w:sz w:val="22"/>
          <w:szCs w:val="22"/>
        </w:rPr>
      </w:pPr>
    </w:p>
    <w:p w14:paraId="195EC5CA" w14:textId="27A66E31" w:rsidR="003A3DAE" w:rsidRDefault="003A3DAE" w:rsidP="00D81FB8">
      <w:pPr>
        <w:rPr>
          <w:b/>
          <w:sz w:val="24"/>
        </w:rPr>
      </w:pPr>
    </w:p>
    <w:p w14:paraId="0F36E6CD" w14:textId="77777777" w:rsidR="00B15DB1" w:rsidRDefault="00B15DB1">
      <w:pPr>
        <w:spacing w:after="160" w:line="259" w:lineRule="auto"/>
        <w:rPr>
          <w:b/>
          <w:sz w:val="24"/>
        </w:rPr>
      </w:pPr>
      <w:r>
        <w:rPr>
          <w:b/>
          <w:sz w:val="24"/>
        </w:rPr>
        <w:br w:type="page"/>
      </w:r>
    </w:p>
    <w:p w14:paraId="392EF11D" w14:textId="7F5F89D0" w:rsidR="00F16C1E" w:rsidRDefault="00F16C1E" w:rsidP="00D81FB8">
      <w:pPr>
        <w:ind w:left="4569" w:right="234"/>
        <w:rPr>
          <w:b/>
          <w:sz w:val="24"/>
        </w:rPr>
      </w:pPr>
      <w:r>
        <w:rPr>
          <w:noProof/>
        </w:rPr>
        <w:lastRenderedPageBreak/>
        <w:drawing>
          <wp:anchor distT="0" distB="0" distL="0" distR="0" simplePos="0" relativeHeight="251665408" behindDoc="0" locked="0" layoutInCell="1" allowOverlap="1" wp14:anchorId="34FA40AD" wp14:editId="7F8FFFCA">
            <wp:simplePos x="0" y="0"/>
            <wp:positionH relativeFrom="page">
              <wp:posOffset>990567</wp:posOffset>
            </wp:positionH>
            <wp:positionV relativeFrom="paragraph">
              <wp:posOffset>42245</wp:posOffset>
            </wp:positionV>
            <wp:extent cx="2206994" cy="437118"/>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206994" cy="437118"/>
                    </a:xfrm>
                    <a:prstGeom prst="rect">
                      <a:avLst/>
                    </a:prstGeom>
                  </pic:spPr>
                </pic:pic>
              </a:graphicData>
            </a:graphic>
          </wp:anchor>
        </w:drawing>
      </w:r>
      <w:r>
        <w:rPr>
          <w:b/>
          <w:sz w:val="24"/>
        </w:rPr>
        <w:t xml:space="preserve">ADJUSTED MODE OF </w:t>
      </w:r>
      <w:r w:rsidR="00EB7C5A">
        <w:rPr>
          <w:b/>
          <w:sz w:val="24"/>
        </w:rPr>
        <w:t xml:space="preserve">STUDY </w:t>
      </w:r>
      <w:r>
        <w:rPr>
          <w:b/>
          <w:sz w:val="24"/>
        </w:rPr>
        <w:t>STUDENT DECLARATION FORM</w:t>
      </w:r>
    </w:p>
    <w:p w14:paraId="58E4C7FD" w14:textId="62D38E68" w:rsidR="00F16C1E" w:rsidRDefault="00F16C1E" w:rsidP="00D81FB8">
      <w:pPr>
        <w:pStyle w:val="BodyText"/>
        <w:ind w:left="4569" w:right="-472"/>
      </w:pPr>
      <w:r>
        <w:t xml:space="preserve">Contact: </w:t>
      </w:r>
      <w:hyperlink r:id="rId13" w:history="1">
        <w:r w:rsidR="00683E5F" w:rsidRPr="00BD3A2B">
          <w:rPr>
            <w:rStyle w:val="Hyperlink"/>
          </w:rPr>
          <w:t>examarrangements@admin.cam.ac.uk</w:t>
        </w:r>
      </w:hyperlink>
    </w:p>
    <w:p w14:paraId="0B19E042" w14:textId="118AF884" w:rsidR="0058693B" w:rsidRPr="0024749E" w:rsidRDefault="00391170" w:rsidP="00D81FB8">
      <w:pPr>
        <w:pStyle w:val="Heading1"/>
        <w:spacing w:before="0"/>
      </w:pPr>
      <w:r>
        <w:t xml:space="preserve"> </w:t>
      </w:r>
      <w:r w:rsidR="00746A68">
        <w:t>STUDENT D</w:t>
      </w:r>
      <w:r w:rsidR="0058693B" w:rsidRPr="0024749E">
        <w:t>ECLARATION</w:t>
      </w:r>
    </w:p>
    <w:p w14:paraId="3D76B9EF" w14:textId="77777777" w:rsidR="0058693B" w:rsidRDefault="0058693B" w:rsidP="00D81FB8">
      <w:pPr>
        <w:pStyle w:val="BodyText"/>
        <w:rPr>
          <w:b/>
          <w:sz w:val="20"/>
        </w:rPr>
      </w:pPr>
    </w:p>
    <w:p w14:paraId="1DF27D73" w14:textId="77777777" w:rsidR="00C16ED3" w:rsidRPr="00C16ED3" w:rsidRDefault="00C16ED3" w:rsidP="00C16ED3">
      <w:pPr>
        <w:pStyle w:val="BodyText"/>
        <w:ind w:left="102" w:right="-188"/>
        <w:rPr>
          <w:sz w:val="20"/>
          <w:szCs w:val="20"/>
        </w:rPr>
      </w:pPr>
      <w:r w:rsidRPr="00C16ED3">
        <w:rPr>
          <w:sz w:val="20"/>
          <w:szCs w:val="20"/>
        </w:rPr>
        <w:t>Applications must be accompanied by a completed student declaration.  The student shall tick and sign to confirm agreement with the following statements:</w:t>
      </w:r>
    </w:p>
    <w:p w14:paraId="6B451DA7" w14:textId="77777777" w:rsidR="00C16ED3" w:rsidRDefault="00C16ED3" w:rsidP="00D81FB8">
      <w:pPr>
        <w:pStyle w:val="BodyText"/>
        <w:ind w:left="102" w:right="-188"/>
      </w:pPr>
    </w:p>
    <w:p w14:paraId="44EB020D" w14:textId="45D3BDC8" w:rsidR="003A3DAE" w:rsidRPr="00C16ED3" w:rsidRDefault="003A3DAE" w:rsidP="00D81FB8">
      <w:pPr>
        <w:pStyle w:val="BodyText"/>
        <w:ind w:left="102" w:right="-187"/>
        <w:rPr>
          <w:sz w:val="20"/>
          <w:szCs w:val="20"/>
        </w:rPr>
      </w:pPr>
      <w:r w:rsidRPr="00C16ED3">
        <w:rPr>
          <w:b/>
          <w:bCs/>
          <w:sz w:val="20"/>
          <w:szCs w:val="20"/>
        </w:rPr>
        <w:t xml:space="preserve">Please tick to </w:t>
      </w:r>
      <w:r w:rsidR="00C16ED3">
        <w:rPr>
          <w:b/>
          <w:bCs/>
          <w:sz w:val="20"/>
          <w:szCs w:val="20"/>
        </w:rPr>
        <w:t>confirm</w:t>
      </w:r>
      <w:r w:rsidRPr="00C16ED3">
        <w:rPr>
          <w:b/>
          <w:bCs/>
          <w:sz w:val="20"/>
          <w:szCs w:val="20"/>
        </w:rPr>
        <w:t xml:space="preserve"> understanding</w:t>
      </w:r>
      <w:r w:rsidR="00C16ED3">
        <w:rPr>
          <w:b/>
          <w:bCs/>
          <w:sz w:val="20"/>
          <w:szCs w:val="20"/>
        </w:rPr>
        <w:t xml:space="preserve"> and </w:t>
      </w:r>
      <w:r w:rsidRPr="00C16ED3">
        <w:rPr>
          <w:b/>
          <w:bCs/>
          <w:sz w:val="20"/>
          <w:szCs w:val="20"/>
        </w:rPr>
        <w:t>agreement to the following</w:t>
      </w:r>
      <w:r w:rsidR="00C16ED3">
        <w:rPr>
          <w:b/>
          <w:bCs/>
          <w:sz w:val="20"/>
          <w:szCs w:val="20"/>
        </w:rPr>
        <w:t xml:space="preserve"> statements</w:t>
      </w:r>
      <w:r w:rsidRPr="00C16ED3">
        <w:rPr>
          <w:sz w:val="20"/>
          <w:szCs w:val="20"/>
        </w:rPr>
        <w:t>:</w:t>
      </w:r>
    </w:p>
    <w:tbl>
      <w:tblPr>
        <w:tblStyle w:val="TableGrid"/>
        <w:tblW w:w="8926" w:type="dxa"/>
        <w:jc w:val="center"/>
        <w:tblCellMar>
          <w:top w:w="28" w:type="dxa"/>
        </w:tblCellMar>
        <w:tblLook w:val="04A0" w:firstRow="1" w:lastRow="0" w:firstColumn="1" w:lastColumn="0" w:noHBand="0" w:noVBand="1"/>
      </w:tblPr>
      <w:tblGrid>
        <w:gridCol w:w="7933"/>
        <w:gridCol w:w="993"/>
      </w:tblGrid>
      <w:tr w:rsidR="00C16ED3" w:rsidRPr="006B5851" w14:paraId="5E963A08" w14:textId="77777777" w:rsidTr="00937666">
        <w:trPr>
          <w:trHeight w:hRule="exact" w:val="542"/>
          <w:jc w:val="center"/>
        </w:trPr>
        <w:tc>
          <w:tcPr>
            <w:tcW w:w="7933" w:type="dxa"/>
            <w:vAlign w:val="center"/>
          </w:tcPr>
          <w:p w14:paraId="7F82A873" w14:textId="392B36D4" w:rsidR="00C16ED3" w:rsidRPr="00C16ED3" w:rsidRDefault="00C16ED3" w:rsidP="00937666">
            <w:pPr>
              <w:rPr>
                <w:rFonts w:cs="Arial"/>
                <w:b/>
                <w:bCs/>
                <w:szCs w:val="20"/>
              </w:rPr>
            </w:pPr>
            <w:r w:rsidRPr="00C16ED3">
              <w:rPr>
                <w:rFonts w:cs="Arial"/>
                <w:b/>
                <w:bCs/>
                <w:szCs w:val="20"/>
              </w:rPr>
              <w:t>Statement</w:t>
            </w:r>
          </w:p>
        </w:tc>
        <w:tc>
          <w:tcPr>
            <w:tcW w:w="993" w:type="dxa"/>
            <w:vAlign w:val="center"/>
          </w:tcPr>
          <w:p w14:paraId="52854ADF" w14:textId="13AC0D69" w:rsidR="00C16ED3" w:rsidRPr="00C16ED3" w:rsidRDefault="00C16ED3" w:rsidP="00937666">
            <w:pPr>
              <w:rPr>
                <w:rFonts w:cs="Arial"/>
                <w:b/>
                <w:bCs/>
                <w:szCs w:val="20"/>
              </w:rPr>
            </w:pPr>
            <w:r w:rsidRPr="00C16ED3">
              <w:rPr>
                <w:rFonts w:cs="Arial"/>
                <w:b/>
                <w:bCs/>
                <w:szCs w:val="20"/>
              </w:rPr>
              <w:t>Tick to confirm</w:t>
            </w:r>
          </w:p>
        </w:tc>
      </w:tr>
      <w:tr w:rsidR="003A3DAE" w:rsidRPr="006B5851" w14:paraId="323FEF44" w14:textId="77777777" w:rsidTr="00937666">
        <w:trPr>
          <w:trHeight w:hRule="exact" w:val="468"/>
          <w:jc w:val="center"/>
        </w:trPr>
        <w:tc>
          <w:tcPr>
            <w:tcW w:w="7933" w:type="dxa"/>
            <w:vAlign w:val="center"/>
          </w:tcPr>
          <w:p w14:paraId="5A2C624A" w14:textId="0C234865" w:rsidR="003A3DAE" w:rsidRPr="00937666" w:rsidRDefault="00BE56C3" w:rsidP="00937666">
            <w:pPr>
              <w:rPr>
                <w:rFonts w:cs="Arial"/>
                <w:sz w:val="22"/>
                <w:szCs w:val="22"/>
              </w:rPr>
            </w:pPr>
            <w:r w:rsidRPr="00937666">
              <w:rPr>
                <w:rFonts w:cs="Arial"/>
                <w:sz w:val="22"/>
                <w:szCs w:val="22"/>
              </w:rPr>
              <w:t xml:space="preserve">I have read the published </w:t>
            </w:r>
            <w:hyperlink r:id="rId14" w:history="1">
              <w:r w:rsidRPr="00937666">
                <w:rPr>
                  <w:rStyle w:val="Hyperlink"/>
                  <w:rFonts w:cs="Arial"/>
                  <w:sz w:val="22"/>
                  <w:szCs w:val="22"/>
                </w:rPr>
                <w:t>AMS Guidance Note</w:t>
              </w:r>
              <w:r w:rsidR="00C16ED3" w:rsidRPr="00937666">
                <w:rPr>
                  <w:rStyle w:val="Hyperlink"/>
                  <w:rFonts w:cs="Arial"/>
                  <w:sz w:val="22"/>
                  <w:szCs w:val="22"/>
                </w:rPr>
                <w:t>s</w:t>
              </w:r>
              <w:r w:rsidR="00C16ED3" w:rsidRPr="00937666">
                <w:rPr>
                  <w:rStyle w:val="Hyperlink"/>
                  <w:sz w:val="22"/>
                  <w:szCs w:val="22"/>
                </w:rPr>
                <w:t xml:space="preserve"> 2025-26</w:t>
              </w:r>
            </w:hyperlink>
            <w:r w:rsidR="008E1019">
              <w:t>.</w:t>
            </w:r>
          </w:p>
        </w:tc>
        <w:tc>
          <w:tcPr>
            <w:tcW w:w="993" w:type="dxa"/>
            <w:vAlign w:val="center"/>
          </w:tcPr>
          <w:p w14:paraId="73C39BE1" w14:textId="5379CD9D" w:rsidR="003A3DAE" w:rsidRPr="006B5851" w:rsidRDefault="00C16ED3" w:rsidP="00937666">
            <w:pPr>
              <w:jc w:val="center"/>
              <w:rPr>
                <w:rFonts w:cs="Arial"/>
                <w:sz w:val="22"/>
                <w:szCs w:val="22"/>
              </w:rPr>
            </w:pPr>
            <w:r w:rsidRPr="00C16ED3">
              <w:rPr>
                <w:rFonts w:ascii="Segoe UI Symbol" w:hAnsi="Segoe UI Symbol" w:cs="Segoe UI Symbol"/>
                <w:sz w:val="22"/>
                <w:szCs w:val="22"/>
              </w:rPr>
              <w:t>☐</w:t>
            </w:r>
          </w:p>
        </w:tc>
      </w:tr>
      <w:tr w:rsidR="00C16ED3" w:rsidRPr="006B5851" w14:paraId="667BC181" w14:textId="77777777" w:rsidTr="00937666">
        <w:trPr>
          <w:trHeight w:hRule="exact" w:val="691"/>
          <w:jc w:val="center"/>
        </w:trPr>
        <w:tc>
          <w:tcPr>
            <w:tcW w:w="7933" w:type="dxa"/>
            <w:vAlign w:val="center"/>
          </w:tcPr>
          <w:p w14:paraId="610FF070" w14:textId="149A7911" w:rsidR="00C16ED3" w:rsidRPr="00937666" w:rsidRDefault="00C16ED3" w:rsidP="00937666">
            <w:pPr>
              <w:rPr>
                <w:rFonts w:cs="Arial"/>
                <w:sz w:val="22"/>
                <w:szCs w:val="22"/>
              </w:rPr>
            </w:pPr>
            <w:r w:rsidRPr="00937666">
              <w:rPr>
                <w:rFonts w:cs="Arial"/>
                <w:sz w:val="22"/>
                <w:szCs w:val="22"/>
              </w:rPr>
              <w:t>I am aware of the full contents of this application and can confirm it is an accurate and correct account of the situation, to the best of my understanding.</w:t>
            </w:r>
          </w:p>
        </w:tc>
        <w:tc>
          <w:tcPr>
            <w:tcW w:w="993" w:type="dxa"/>
            <w:vAlign w:val="center"/>
          </w:tcPr>
          <w:p w14:paraId="3B87DED1" w14:textId="1D9BA611" w:rsidR="00C16ED3" w:rsidRPr="00C16ED3" w:rsidRDefault="00937666" w:rsidP="00937666">
            <w:pPr>
              <w:jc w:val="center"/>
              <w:rPr>
                <w:rFonts w:ascii="Segoe UI Symbol" w:hAnsi="Segoe UI Symbol" w:cs="Segoe UI Symbol"/>
                <w:sz w:val="22"/>
                <w:szCs w:val="22"/>
              </w:rPr>
            </w:pPr>
            <w:r w:rsidRPr="00C16ED3">
              <w:rPr>
                <w:rFonts w:ascii="Segoe UI Symbol" w:hAnsi="Segoe UI Symbol" w:cs="Segoe UI Symbol"/>
                <w:sz w:val="22"/>
                <w:szCs w:val="22"/>
              </w:rPr>
              <w:t>☐</w:t>
            </w:r>
          </w:p>
        </w:tc>
      </w:tr>
      <w:tr w:rsidR="003A3DAE" w:rsidRPr="006B5851" w14:paraId="37901020" w14:textId="77777777" w:rsidTr="00937666">
        <w:trPr>
          <w:trHeight w:hRule="exact" w:val="665"/>
          <w:jc w:val="center"/>
        </w:trPr>
        <w:tc>
          <w:tcPr>
            <w:tcW w:w="7933" w:type="dxa"/>
            <w:vAlign w:val="center"/>
          </w:tcPr>
          <w:p w14:paraId="2BF1D447" w14:textId="46DC0304" w:rsidR="00C16ED3" w:rsidRPr="00937666" w:rsidRDefault="00C16ED3" w:rsidP="00937666">
            <w:pPr>
              <w:rPr>
                <w:rFonts w:cs="Arial"/>
                <w:sz w:val="22"/>
                <w:szCs w:val="22"/>
              </w:rPr>
            </w:pPr>
            <w:r w:rsidRPr="00937666">
              <w:rPr>
                <w:rFonts w:cs="Arial"/>
                <w:sz w:val="22"/>
                <w:szCs w:val="22"/>
              </w:rPr>
              <w:t>I believe the application meets the threshold for an AMS</w:t>
            </w:r>
            <w:r w:rsidR="00937666" w:rsidRPr="00937666">
              <w:rPr>
                <w:rFonts w:cs="Arial"/>
                <w:sz w:val="22"/>
                <w:szCs w:val="22"/>
              </w:rPr>
              <w:t>,</w:t>
            </w:r>
            <w:r w:rsidRPr="00937666">
              <w:rPr>
                <w:rFonts w:cs="Arial"/>
                <w:sz w:val="22"/>
                <w:szCs w:val="22"/>
              </w:rPr>
              <w:t xml:space="preserve"> set out in the Guidance Notes and</w:t>
            </w:r>
            <w:r w:rsidR="00E1792E" w:rsidRPr="00937666">
              <w:rPr>
                <w:rFonts w:cs="Arial"/>
                <w:sz w:val="22"/>
                <w:szCs w:val="22"/>
              </w:rPr>
              <w:t xml:space="preserve"> in section 4 of the</w:t>
            </w:r>
            <w:r w:rsidRPr="00937666">
              <w:rPr>
                <w:rFonts w:cs="Arial"/>
                <w:sz w:val="22"/>
                <w:szCs w:val="22"/>
              </w:rPr>
              <w:t xml:space="preserve"> form</w:t>
            </w:r>
            <w:r w:rsidR="008E1019">
              <w:rPr>
                <w:rFonts w:cs="Arial"/>
                <w:sz w:val="22"/>
                <w:szCs w:val="22"/>
              </w:rPr>
              <w:t>.</w:t>
            </w:r>
          </w:p>
          <w:p w14:paraId="59CAC62A" w14:textId="7E49707E" w:rsidR="003A3DAE" w:rsidRPr="00937666" w:rsidRDefault="003A3DAE" w:rsidP="00937666">
            <w:pPr>
              <w:rPr>
                <w:rFonts w:cs="Arial"/>
                <w:sz w:val="22"/>
                <w:szCs w:val="22"/>
              </w:rPr>
            </w:pPr>
          </w:p>
        </w:tc>
        <w:tc>
          <w:tcPr>
            <w:tcW w:w="993" w:type="dxa"/>
            <w:vAlign w:val="center"/>
          </w:tcPr>
          <w:p w14:paraId="53211784" w14:textId="6D9F8341" w:rsidR="003A3DAE" w:rsidRPr="006B5851" w:rsidRDefault="00C16ED3" w:rsidP="00937666">
            <w:pPr>
              <w:jc w:val="center"/>
              <w:rPr>
                <w:rFonts w:cs="Arial"/>
                <w:sz w:val="22"/>
                <w:szCs w:val="22"/>
              </w:rPr>
            </w:pPr>
            <w:r w:rsidRPr="00C16ED3">
              <w:rPr>
                <w:rFonts w:ascii="Segoe UI Symbol" w:hAnsi="Segoe UI Symbol" w:cs="Segoe UI Symbol"/>
                <w:sz w:val="22"/>
                <w:szCs w:val="22"/>
              </w:rPr>
              <w:t>☐</w:t>
            </w:r>
          </w:p>
        </w:tc>
      </w:tr>
      <w:tr w:rsidR="003A3DAE" w:rsidRPr="006B5851" w14:paraId="5F5D3E8A" w14:textId="77777777" w:rsidTr="00937666">
        <w:trPr>
          <w:trHeight w:hRule="exact" w:val="844"/>
          <w:jc w:val="center"/>
        </w:trPr>
        <w:tc>
          <w:tcPr>
            <w:tcW w:w="7933" w:type="dxa"/>
            <w:vAlign w:val="center"/>
          </w:tcPr>
          <w:p w14:paraId="1BB597E2" w14:textId="7EAB038D" w:rsidR="003A3DAE" w:rsidRPr="00937666" w:rsidRDefault="00C16ED3" w:rsidP="00937666">
            <w:pPr>
              <w:rPr>
                <w:rFonts w:cs="Arial"/>
                <w:sz w:val="22"/>
                <w:szCs w:val="22"/>
              </w:rPr>
            </w:pPr>
            <w:r w:rsidRPr="00937666">
              <w:rPr>
                <w:rFonts w:cs="Arial"/>
                <w:sz w:val="22"/>
                <w:szCs w:val="22"/>
              </w:rPr>
              <w:t xml:space="preserve">I am aware that I can provide a brief statement outlining the </w:t>
            </w:r>
            <w:r w:rsidR="00937666">
              <w:rPr>
                <w:rFonts w:cs="Arial"/>
                <w:sz w:val="22"/>
                <w:szCs w:val="22"/>
              </w:rPr>
              <w:t>impact of my disability and the necessity of studying one year’s worth of study over two academic years</w:t>
            </w:r>
            <w:r w:rsidRPr="00937666">
              <w:rPr>
                <w:rFonts w:cs="Arial"/>
                <w:sz w:val="22"/>
                <w:szCs w:val="22"/>
              </w:rPr>
              <w:t>.</w:t>
            </w:r>
          </w:p>
        </w:tc>
        <w:tc>
          <w:tcPr>
            <w:tcW w:w="993" w:type="dxa"/>
            <w:vAlign w:val="center"/>
          </w:tcPr>
          <w:p w14:paraId="20906AC8" w14:textId="3C6C1767" w:rsidR="003A3DAE" w:rsidRPr="006B5851" w:rsidRDefault="00C16ED3" w:rsidP="00937666">
            <w:pPr>
              <w:jc w:val="center"/>
              <w:rPr>
                <w:rFonts w:cs="Arial"/>
                <w:sz w:val="22"/>
                <w:szCs w:val="22"/>
              </w:rPr>
            </w:pPr>
            <w:r w:rsidRPr="00C16ED3">
              <w:rPr>
                <w:rFonts w:ascii="Segoe UI Symbol" w:hAnsi="Segoe UI Symbol" w:cs="Segoe UI Symbol"/>
                <w:sz w:val="22"/>
                <w:szCs w:val="22"/>
              </w:rPr>
              <w:t>☐</w:t>
            </w:r>
          </w:p>
        </w:tc>
      </w:tr>
      <w:tr w:rsidR="00C16ED3" w:rsidRPr="006B5851" w14:paraId="5D148840" w14:textId="77777777" w:rsidTr="00937666">
        <w:trPr>
          <w:trHeight w:hRule="exact" w:val="719"/>
          <w:jc w:val="center"/>
        </w:trPr>
        <w:tc>
          <w:tcPr>
            <w:tcW w:w="7933" w:type="dxa"/>
            <w:vAlign w:val="center"/>
          </w:tcPr>
          <w:p w14:paraId="716585D5" w14:textId="016C9769" w:rsidR="00C16ED3" w:rsidRPr="00937666" w:rsidRDefault="00C16ED3" w:rsidP="00937666">
            <w:pPr>
              <w:rPr>
                <w:rFonts w:cs="Arial"/>
                <w:sz w:val="22"/>
                <w:szCs w:val="22"/>
              </w:rPr>
            </w:pPr>
            <w:r w:rsidRPr="00937666">
              <w:rPr>
                <w:rFonts w:cs="Arial"/>
                <w:sz w:val="22"/>
                <w:szCs w:val="22"/>
              </w:rPr>
              <w:t>I understand that the AMS may not be granted and alternative reasonable adjustment may be provided, as determined by the University</w:t>
            </w:r>
            <w:r w:rsidR="008E1019">
              <w:rPr>
                <w:rFonts w:cs="Arial"/>
                <w:sz w:val="22"/>
                <w:szCs w:val="22"/>
              </w:rPr>
              <w:t>.</w:t>
            </w:r>
          </w:p>
        </w:tc>
        <w:tc>
          <w:tcPr>
            <w:tcW w:w="993" w:type="dxa"/>
            <w:vAlign w:val="center"/>
          </w:tcPr>
          <w:p w14:paraId="5ECC4233" w14:textId="1E8117C9" w:rsidR="00C16ED3" w:rsidRPr="00C16ED3" w:rsidRDefault="00937666" w:rsidP="00937666">
            <w:pPr>
              <w:jc w:val="center"/>
              <w:rPr>
                <w:rFonts w:ascii="Segoe UI Symbol" w:hAnsi="Segoe UI Symbol" w:cs="Segoe UI Symbol"/>
                <w:sz w:val="22"/>
                <w:szCs w:val="22"/>
              </w:rPr>
            </w:pPr>
            <w:r w:rsidRPr="00C16ED3">
              <w:rPr>
                <w:rFonts w:ascii="Segoe UI Symbol" w:hAnsi="Segoe UI Symbol" w:cs="Segoe UI Symbol"/>
                <w:sz w:val="22"/>
                <w:szCs w:val="22"/>
              </w:rPr>
              <w:t>☐</w:t>
            </w:r>
          </w:p>
        </w:tc>
      </w:tr>
      <w:tr w:rsidR="00937666" w:rsidRPr="006B5851" w14:paraId="53582B7C" w14:textId="77777777" w:rsidTr="00937666">
        <w:trPr>
          <w:trHeight w:hRule="exact" w:val="852"/>
          <w:jc w:val="center"/>
        </w:trPr>
        <w:tc>
          <w:tcPr>
            <w:tcW w:w="7933" w:type="dxa"/>
            <w:vAlign w:val="center"/>
          </w:tcPr>
          <w:p w14:paraId="73E25B2B" w14:textId="1EDFD3F2" w:rsidR="00937666" w:rsidRPr="00937666" w:rsidRDefault="00937666" w:rsidP="00937666">
            <w:pPr>
              <w:rPr>
                <w:rFonts w:cs="Arial"/>
                <w:sz w:val="22"/>
                <w:szCs w:val="22"/>
              </w:rPr>
            </w:pPr>
            <w:r w:rsidRPr="00937666">
              <w:rPr>
                <w:rFonts w:cs="Arial"/>
                <w:sz w:val="22"/>
                <w:szCs w:val="22"/>
                <w:lang w:eastAsia="en-US"/>
              </w:rPr>
              <w:t xml:space="preserve">I confirm that I give my consent for the enclosed supporting evidence to be provided, on a confidential </w:t>
            </w:r>
            <w:r w:rsidRPr="000F7221">
              <w:rPr>
                <w:rFonts w:cs="Arial"/>
                <w:sz w:val="22"/>
                <w:szCs w:val="22"/>
                <w:lang w:eastAsia="en-US"/>
              </w:rPr>
              <w:t>basis, to the</w:t>
            </w:r>
            <w:r w:rsidRPr="00937666">
              <w:rPr>
                <w:rFonts w:cs="Arial"/>
                <w:sz w:val="22"/>
                <w:szCs w:val="22"/>
                <w:lang w:eastAsia="en-US"/>
              </w:rPr>
              <w:t xml:space="preserve"> members of the University’s Examination Access and Mitigation Committee, and supporting administrators.</w:t>
            </w:r>
          </w:p>
        </w:tc>
        <w:tc>
          <w:tcPr>
            <w:tcW w:w="993" w:type="dxa"/>
            <w:vAlign w:val="center"/>
          </w:tcPr>
          <w:p w14:paraId="4DD083AC" w14:textId="6E39D207" w:rsidR="00937666" w:rsidRPr="00C16ED3" w:rsidRDefault="00937666" w:rsidP="00937666">
            <w:pPr>
              <w:jc w:val="center"/>
              <w:rPr>
                <w:rFonts w:ascii="Segoe UI Symbol" w:hAnsi="Segoe UI Symbol" w:cs="Segoe UI Symbol"/>
                <w:sz w:val="22"/>
                <w:szCs w:val="22"/>
              </w:rPr>
            </w:pPr>
            <w:r w:rsidRPr="00C16ED3">
              <w:rPr>
                <w:rFonts w:ascii="Segoe UI Symbol" w:hAnsi="Segoe UI Symbol" w:cs="Segoe UI Symbol"/>
                <w:sz w:val="22"/>
                <w:szCs w:val="22"/>
              </w:rPr>
              <w:t>☐</w:t>
            </w:r>
          </w:p>
        </w:tc>
      </w:tr>
      <w:tr w:rsidR="00937666" w:rsidRPr="006B5851" w14:paraId="566EA842" w14:textId="77777777" w:rsidTr="00937666">
        <w:trPr>
          <w:trHeight w:hRule="exact" w:val="695"/>
          <w:jc w:val="center"/>
        </w:trPr>
        <w:tc>
          <w:tcPr>
            <w:tcW w:w="7933" w:type="dxa"/>
            <w:vAlign w:val="center"/>
          </w:tcPr>
          <w:p w14:paraId="78891141" w14:textId="1E13AC76" w:rsidR="00937666" w:rsidRPr="00937666" w:rsidRDefault="00937666" w:rsidP="00937666">
            <w:pPr>
              <w:rPr>
                <w:rFonts w:cs="Arial"/>
                <w:sz w:val="22"/>
                <w:szCs w:val="22"/>
              </w:rPr>
            </w:pPr>
            <w:r w:rsidRPr="00961A3D">
              <w:rPr>
                <w:rFonts w:cs="Arial"/>
                <w:sz w:val="22"/>
                <w:szCs w:val="22"/>
                <w:lang w:eastAsia="en-US"/>
              </w:rPr>
              <w:t xml:space="preserve">I understand that the evidence will form </w:t>
            </w:r>
            <w:r>
              <w:rPr>
                <w:rFonts w:cs="Arial"/>
                <w:sz w:val="22"/>
                <w:szCs w:val="22"/>
                <w:lang w:eastAsia="en-US"/>
              </w:rPr>
              <w:t xml:space="preserve">part of </w:t>
            </w:r>
            <w:r w:rsidRPr="00961A3D">
              <w:rPr>
                <w:rFonts w:cs="Arial"/>
                <w:sz w:val="22"/>
                <w:szCs w:val="22"/>
                <w:lang w:eastAsia="en-US"/>
              </w:rPr>
              <w:t>the record</w:t>
            </w:r>
            <w:r>
              <w:rPr>
                <w:rFonts w:cs="Arial"/>
                <w:sz w:val="22"/>
                <w:szCs w:val="22"/>
                <w:lang w:eastAsia="en-US"/>
              </w:rPr>
              <w:t xml:space="preserve"> for any future</w:t>
            </w:r>
            <w:r w:rsidRPr="00961A3D">
              <w:rPr>
                <w:rFonts w:cs="Arial"/>
                <w:sz w:val="22"/>
                <w:szCs w:val="22"/>
                <w:lang w:eastAsia="en-US"/>
              </w:rPr>
              <w:t xml:space="preserve"> application</w:t>
            </w:r>
            <w:r>
              <w:rPr>
                <w:rFonts w:cs="Arial"/>
                <w:sz w:val="22"/>
                <w:szCs w:val="22"/>
                <w:lang w:eastAsia="en-US"/>
              </w:rPr>
              <w:t xml:space="preserve">s to the </w:t>
            </w:r>
            <w:r w:rsidRPr="00961A3D">
              <w:rPr>
                <w:rFonts w:cs="Arial"/>
                <w:sz w:val="22"/>
                <w:szCs w:val="22"/>
                <w:lang w:eastAsia="en-US"/>
              </w:rPr>
              <w:t>University’s Examination Access and Mitigation Committee.</w:t>
            </w:r>
          </w:p>
        </w:tc>
        <w:tc>
          <w:tcPr>
            <w:tcW w:w="993" w:type="dxa"/>
            <w:vAlign w:val="center"/>
          </w:tcPr>
          <w:p w14:paraId="3D67E951" w14:textId="3B3B3F85" w:rsidR="00937666" w:rsidRPr="00C16ED3" w:rsidRDefault="00937666" w:rsidP="00937666">
            <w:pPr>
              <w:jc w:val="center"/>
              <w:rPr>
                <w:rFonts w:ascii="Segoe UI Symbol" w:hAnsi="Segoe UI Symbol" w:cs="Segoe UI Symbol"/>
                <w:sz w:val="22"/>
                <w:szCs w:val="22"/>
              </w:rPr>
            </w:pPr>
            <w:r w:rsidRPr="00C16ED3">
              <w:rPr>
                <w:rFonts w:ascii="Segoe UI Symbol" w:hAnsi="Segoe UI Symbol" w:cs="Segoe UI Symbol"/>
                <w:sz w:val="22"/>
                <w:szCs w:val="22"/>
              </w:rPr>
              <w:t>☐</w:t>
            </w:r>
          </w:p>
        </w:tc>
      </w:tr>
      <w:tr w:rsidR="008E5813" w:rsidRPr="006B5851" w14:paraId="00B6D6EC" w14:textId="77777777" w:rsidTr="00937666">
        <w:trPr>
          <w:trHeight w:hRule="exact" w:val="719"/>
          <w:jc w:val="center"/>
        </w:trPr>
        <w:tc>
          <w:tcPr>
            <w:tcW w:w="7933" w:type="dxa"/>
            <w:vAlign w:val="center"/>
          </w:tcPr>
          <w:p w14:paraId="6E1BEC00" w14:textId="7CD23F06" w:rsidR="008E5813" w:rsidRPr="00937666" w:rsidRDefault="008E5813" w:rsidP="00937666">
            <w:pPr>
              <w:rPr>
                <w:rFonts w:cs="Arial"/>
                <w:sz w:val="22"/>
                <w:szCs w:val="22"/>
              </w:rPr>
            </w:pPr>
            <w:r w:rsidRPr="00937666">
              <w:rPr>
                <w:rFonts w:cs="Arial"/>
                <w:sz w:val="22"/>
                <w:szCs w:val="22"/>
              </w:rPr>
              <w:t>I understand that I must continue to work in a full-time capacity until such time, if any, that the AMS application is approved.</w:t>
            </w:r>
          </w:p>
        </w:tc>
        <w:tc>
          <w:tcPr>
            <w:tcW w:w="993" w:type="dxa"/>
            <w:vAlign w:val="center"/>
          </w:tcPr>
          <w:p w14:paraId="4039B3E3" w14:textId="4BF82313" w:rsidR="008E5813" w:rsidRPr="006B5851" w:rsidRDefault="00C16ED3" w:rsidP="00937666">
            <w:pPr>
              <w:jc w:val="center"/>
              <w:rPr>
                <w:rFonts w:cs="Arial"/>
                <w:sz w:val="22"/>
                <w:szCs w:val="22"/>
              </w:rPr>
            </w:pPr>
            <w:r w:rsidRPr="00C16ED3">
              <w:rPr>
                <w:rFonts w:ascii="Segoe UI Symbol" w:hAnsi="Segoe UI Symbol" w:cs="Segoe UI Symbol"/>
                <w:sz w:val="22"/>
                <w:szCs w:val="22"/>
              </w:rPr>
              <w:t>☐</w:t>
            </w:r>
          </w:p>
        </w:tc>
      </w:tr>
      <w:tr w:rsidR="00937666" w:rsidRPr="006B5851" w14:paraId="14BD7E88" w14:textId="77777777" w:rsidTr="003C381B">
        <w:trPr>
          <w:trHeight w:hRule="exact" w:val="1689"/>
          <w:jc w:val="center"/>
        </w:trPr>
        <w:tc>
          <w:tcPr>
            <w:tcW w:w="7933" w:type="dxa"/>
            <w:vAlign w:val="center"/>
          </w:tcPr>
          <w:p w14:paraId="6CE43D92" w14:textId="4DF0CE9E" w:rsidR="00937666" w:rsidRDefault="00937666" w:rsidP="00937666">
            <w:pPr>
              <w:rPr>
                <w:rFonts w:cs="Arial"/>
                <w:i/>
                <w:iCs/>
                <w:sz w:val="22"/>
                <w:szCs w:val="22"/>
              </w:rPr>
            </w:pPr>
            <w:r>
              <w:rPr>
                <w:rFonts w:cs="Arial"/>
                <w:i/>
                <w:iCs/>
                <w:sz w:val="22"/>
                <w:szCs w:val="22"/>
              </w:rPr>
              <w:t>(Optional)</w:t>
            </w:r>
          </w:p>
          <w:p w14:paraId="0B1B04C6" w14:textId="77777777" w:rsidR="00937666" w:rsidRDefault="00937666" w:rsidP="00937666">
            <w:pPr>
              <w:rPr>
                <w:rFonts w:cs="Arial"/>
                <w:sz w:val="22"/>
                <w:szCs w:val="22"/>
              </w:rPr>
            </w:pPr>
            <w:r>
              <w:rPr>
                <w:rFonts w:cs="Arial"/>
                <w:sz w:val="22"/>
                <w:szCs w:val="22"/>
              </w:rPr>
              <w:t>I understand that the College will submit this application and I will receive an outcome directly from the University (with the College copied into it).</w:t>
            </w:r>
          </w:p>
          <w:p w14:paraId="11CE84D7" w14:textId="77777777" w:rsidR="00937666" w:rsidRPr="00937666" w:rsidRDefault="00937666" w:rsidP="00937666">
            <w:pPr>
              <w:rPr>
                <w:rFonts w:cs="Arial"/>
                <w:sz w:val="10"/>
                <w:szCs w:val="10"/>
              </w:rPr>
            </w:pPr>
          </w:p>
          <w:p w14:paraId="60387E9A" w14:textId="08E35834" w:rsidR="00937666" w:rsidRPr="00937666" w:rsidRDefault="00937666" w:rsidP="00937666">
            <w:pPr>
              <w:rPr>
                <w:rFonts w:cs="Arial"/>
                <w:sz w:val="22"/>
                <w:szCs w:val="22"/>
              </w:rPr>
            </w:pPr>
            <w:r w:rsidRPr="0061286A">
              <w:rPr>
                <w:rFonts w:cs="Arial"/>
                <w:i/>
                <w:iCs/>
                <w:szCs w:val="20"/>
              </w:rPr>
              <w:t>By ticking this box, you have opted-in to receive your outcome directly from th</w:t>
            </w:r>
            <w:r w:rsidR="003C381B">
              <w:rPr>
                <w:rFonts w:cs="Arial"/>
                <w:i/>
                <w:iCs/>
                <w:szCs w:val="20"/>
              </w:rPr>
              <w:t>e EAMC team administrators</w:t>
            </w:r>
            <w:r w:rsidRPr="0061286A">
              <w:rPr>
                <w:rFonts w:cs="Arial"/>
                <w:i/>
                <w:iCs/>
                <w:szCs w:val="20"/>
              </w:rPr>
              <w:t xml:space="preserve">. If you leave the box blank, the outcome will </w:t>
            </w:r>
            <w:r w:rsidR="003C381B">
              <w:rPr>
                <w:rFonts w:cs="Arial"/>
                <w:i/>
                <w:iCs/>
                <w:szCs w:val="20"/>
              </w:rPr>
              <w:t xml:space="preserve">only </w:t>
            </w:r>
            <w:r w:rsidRPr="0061286A">
              <w:rPr>
                <w:rFonts w:cs="Arial"/>
                <w:i/>
                <w:iCs/>
                <w:szCs w:val="20"/>
              </w:rPr>
              <w:t>be sent your College, who will ensure you are made aware of the outcome.</w:t>
            </w:r>
          </w:p>
        </w:tc>
        <w:tc>
          <w:tcPr>
            <w:tcW w:w="993" w:type="dxa"/>
            <w:vAlign w:val="center"/>
          </w:tcPr>
          <w:p w14:paraId="725DD4E6" w14:textId="2EDB4909" w:rsidR="00937666" w:rsidRPr="00C16ED3" w:rsidRDefault="00937666" w:rsidP="00937666">
            <w:pPr>
              <w:jc w:val="center"/>
              <w:rPr>
                <w:rFonts w:ascii="Segoe UI Symbol" w:hAnsi="Segoe UI Symbol" w:cs="Segoe UI Symbol"/>
                <w:sz w:val="22"/>
                <w:szCs w:val="22"/>
              </w:rPr>
            </w:pPr>
            <w:r w:rsidRPr="00C16ED3">
              <w:rPr>
                <w:rFonts w:ascii="Segoe UI Symbol" w:hAnsi="Segoe UI Symbol" w:cs="Segoe UI Symbol"/>
                <w:sz w:val="22"/>
                <w:szCs w:val="22"/>
              </w:rPr>
              <w:t>☐</w:t>
            </w:r>
          </w:p>
        </w:tc>
      </w:tr>
    </w:tbl>
    <w:p w14:paraId="70B8272E" w14:textId="77777777" w:rsidR="003A3DAE" w:rsidRDefault="003A3DAE" w:rsidP="00D81FB8">
      <w:pPr>
        <w:pStyle w:val="BodyText"/>
        <w:ind w:left="100" w:right="-188"/>
      </w:pPr>
    </w:p>
    <w:p w14:paraId="72E15AA8" w14:textId="77777777" w:rsidR="00BE56C3" w:rsidRPr="00D51230" w:rsidRDefault="00BE56C3" w:rsidP="00D81FB8">
      <w:pPr>
        <w:pStyle w:val="BodyText"/>
        <w:ind w:left="100" w:right="-188"/>
      </w:pPr>
    </w:p>
    <w:tbl>
      <w:tblPr>
        <w:tblW w:w="8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2"/>
        <w:gridCol w:w="6176"/>
      </w:tblGrid>
      <w:tr w:rsidR="0058693B" w14:paraId="1CD15347" w14:textId="77777777" w:rsidTr="007C3126">
        <w:trPr>
          <w:trHeight w:val="557"/>
        </w:trPr>
        <w:tc>
          <w:tcPr>
            <w:tcW w:w="2742" w:type="dxa"/>
          </w:tcPr>
          <w:p w14:paraId="3ED7D5C9" w14:textId="77777777" w:rsidR="00BE56C3" w:rsidRPr="00BE56C3" w:rsidRDefault="0058693B" w:rsidP="00D81FB8">
            <w:pPr>
              <w:pStyle w:val="TableParagraph"/>
              <w:ind w:left="107"/>
              <w:rPr>
                <w:b/>
                <w:bCs/>
              </w:rPr>
            </w:pPr>
            <w:r w:rsidRPr="00BE56C3">
              <w:rPr>
                <w:b/>
                <w:bCs/>
              </w:rPr>
              <w:t xml:space="preserve">Name </w:t>
            </w:r>
          </w:p>
          <w:p w14:paraId="3956CF37" w14:textId="0CC363C9" w:rsidR="0058693B" w:rsidRPr="00B15DB1" w:rsidRDefault="0058693B" w:rsidP="00D81FB8">
            <w:pPr>
              <w:pStyle w:val="TableParagraph"/>
              <w:ind w:left="107"/>
              <w:rPr>
                <w:sz w:val="20"/>
                <w:szCs w:val="20"/>
              </w:rPr>
            </w:pPr>
            <w:r w:rsidRPr="00B15DB1">
              <w:rPr>
                <w:sz w:val="20"/>
                <w:szCs w:val="20"/>
              </w:rPr>
              <w:t>(Block Caps</w:t>
            </w:r>
            <w:r w:rsidR="00BE56C3" w:rsidRPr="00B15DB1">
              <w:rPr>
                <w:sz w:val="20"/>
                <w:szCs w:val="20"/>
              </w:rPr>
              <w:t xml:space="preserve"> or typed</w:t>
            </w:r>
            <w:r w:rsidRPr="00B15DB1">
              <w:rPr>
                <w:sz w:val="20"/>
                <w:szCs w:val="20"/>
              </w:rPr>
              <w:t>)</w:t>
            </w:r>
          </w:p>
        </w:tc>
        <w:tc>
          <w:tcPr>
            <w:tcW w:w="6176" w:type="dxa"/>
          </w:tcPr>
          <w:p w14:paraId="5258340A" w14:textId="77777777" w:rsidR="0058693B" w:rsidRDefault="0058693B" w:rsidP="00D81FB8">
            <w:pPr>
              <w:pStyle w:val="TableParagraph"/>
              <w:rPr>
                <w:rFonts w:ascii="Times New Roman"/>
              </w:rPr>
            </w:pPr>
          </w:p>
        </w:tc>
      </w:tr>
      <w:tr w:rsidR="0058693B" w14:paraId="42AD85C0" w14:textId="77777777" w:rsidTr="007C3126">
        <w:trPr>
          <w:trHeight w:val="556"/>
        </w:trPr>
        <w:tc>
          <w:tcPr>
            <w:tcW w:w="2742" w:type="dxa"/>
          </w:tcPr>
          <w:p w14:paraId="4851FF7E" w14:textId="77777777" w:rsidR="00BE56C3" w:rsidRPr="00BE56C3" w:rsidRDefault="0058693B" w:rsidP="00D81FB8">
            <w:pPr>
              <w:pStyle w:val="TableParagraph"/>
              <w:ind w:left="107"/>
              <w:rPr>
                <w:b/>
                <w:bCs/>
              </w:rPr>
            </w:pPr>
            <w:r w:rsidRPr="00BE56C3">
              <w:rPr>
                <w:b/>
                <w:bCs/>
              </w:rPr>
              <w:t>Signature</w:t>
            </w:r>
            <w:r w:rsidR="00BE56C3" w:rsidRPr="00BE56C3">
              <w:rPr>
                <w:b/>
                <w:bCs/>
              </w:rPr>
              <w:t xml:space="preserve"> </w:t>
            </w:r>
          </w:p>
          <w:p w14:paraId="2357FDDD" w14:textId="349EB9FD" w:rsidR="0058693B" w:rsidRPr="00B15DB1" w:rsidRDefault="00BE56C3" w:rsidP="00D81FB8">
            <w:pPr>
              <w:pStyle w:val="TableParagraph"/>
              <w:ind w:left="107"/>
              <w:rPr>
                <w:sz w:val="20"/>
                <w:szCs w:val="20"/>
              </w:rPr>
            </w:pPr>
            <w:r w:rsidRPr="00B15DB1">
              <w:rPr>
                <w:sz w:val="20"/>
                <w:szCs w:val="20"/>
              </w:rPr>
              <w:t>(typed or signed)</w:t>
            </w:r>
          </w:p>
        </w:tc>
        <w:tc>
          <w:tcPr>
            <w:tcW w:w="6176" w:type="dxa"/>
          </w:tcPr>
          <w:p w14:paraId="01B2C7F4" w14:textId="77777777" w:rsidR="0058693B" w:rsidRDefault="0058693B" w:rsidP="00D81FB8">
            <w:pPr>
              <w:pStyle w:val="TableParagraph"/>
              <w:rPr>
                <w:rFonts w:ascii="Times New Roman"/>
              </w:rPr>
            </w:pPr>
          </w:p>
        </w:tc>
      </w:tr>
      <w:tr w:rsidR="0058693B" w14:paraId="0049C624" w14:textId="77777777" w:rsidTr="00937666">
        <w:trPr>
          <w:trHeight w:val="379"/>
        </w:trPr>
        <w:tc>
          <w:tcPr>
            <w:tcW w:w="2742" w:type="dxa"/>
          </w:tcPr>
          <w:p w14:paraId="15F0F3BE" w14:textId="77777777" w:rsidR="0058693B" w:rsidRPr="00B15DB1" w:rsidRDefault="0058693B" w:rsidP="00D81FB8">
            <w:pPr>
              <w:pStyle w:val="TableParagraph"/>
              <w:ind w:left="107"/>
              <w:rPr>
                <w:b/>
                <w:bCs/>
              </w:rPr>
            </w:pPr>
            <w:r w:rsidRPr="00B15DB1">
              <w:rPr>
                <w:b/>
                <w:bCs/>
              </w:rPr>
              <w:t>Date</w:t>
            </w:r>
          </w:p>
        </w:tc>
        <w:tc>
          <w:tcPr>
            <w:tcW w:w="6176" w:type="dxa"/>
          </w:tcPr>
          <w:p w14:paraId="57C37419" w14:textId="77777777" w:rsidR="0058693B" w:rsidRDefault="0058693B" w:rsidP="00D81FB8">
            <w:pPr>
              <w:pStyle w:val="TableParagraph"/>
              <w:rPr>
                <w:rFonts w:ascii="Times New Roman"/>
              </w:rPr>
            </w:pPr>
          </w:p>
        </w:tc>
      </w:tr>
    </w:tbl>
    <w:p w14:paraId="2A770DCC" w14:textId="77777777" w:rsidR="00E7001A" w:rsidRPr="00937666" w:rsidRDefault="00E7001A" w:rsidP="00D81FB8">
      <w:pPr>
        <w:pStyle w:val="Heading1"/>
        <w:spacing w:before="0"/>
        <w:ind w:right="-330"/>
        <w:rPr>
          <w:rFonts w:ascii="Arial" w:hAnsi="Arial" w:cs="Arial"/>
          <w:b/>
          <w:bCs/>
          <w:color w:val="auto"/>
          <w:sz w:val="20"/>
          <w:szCs w:val="20"/>
        </w:rPr>
      </w:pPr>
    </w:p>
    <w:p w14:paraId="388D0A32" w14:textId="67A2969A" w:rsidR="00C16ED3" w:rsidRPr="00937666" w:rsidRDefault="00C16ED3" w:rsidP="00C16ED3">
      <w:pPr>
        <w:pStyle w:val="BodyText"/>
        <w:ind w:left="102" w:right="-188"/>
        <w:rPr>
          <w:sz w:val="20"/>
          <w:szCs w:val="20"/>
        </w:rPr>
      </w:pPr>
      <w:r w:rsidRPr="00937666">
        <w:rPr>
          <w:sz w:val="20"/>
          <w:szCs w:val="20"/>
        </w:rPr>
        <w:t>The University shall handle this information</w:t>
      </w:r>
      <w:hyperlink r:id="rId15">
        <w:r w:rsidRPr="00937666">
          <w:rPr>
            <w:sz w:val="20"/>
            <w:szCs w:val="20"/>
          </w:rPr>
          <w:t xml:space="preserve"> in accordance with the</w:t>
        </w:r>
      </w:hyperlink>
      <w:r w:rsidRPr="00937666">
        <w:rPr>
          <w:sz w:val="20"/>
          <w:szCs w:val="20"/>
        </w:rPr>
        <w:t xml:space="preserve"> </w:t>
      </w:r>
      <w:hyperlink r:id="rId16">
        <w:r w:rsidRPr="00937666">
          <w:rPr>
            <w:sz w:val="20"/>
            <w:szCs w:val="20"/>
          </w:rPr>
          <w:t>requirements of data protection legislation and will not div</w:t>
        </w:r>
      </w:hyperlink>
      <w:r w:rsidRPr="00937666">
        <w:rPr>
          <w:sz w:val="20"/>
          <w:szCs w:val="20"/>
        </w:rPr>
        <w:t xml:space="preserve">ulge its contents to any third party or use it for any other purpose without your further consent. General details about the University’s use of personal information are published at </w:t>
      </w:r>
      <w:hyperlink r:id="rId17" w:history="1">
        <w:r w:rsidRPr="00937666">
          <w:rPr>
            <w:rStyle w:val="Hyperlink"/>
            <w:sz w:val="20"/>
            <w:szCs w:val="20"/>
          </w:rPr>
          <w:t>https://www.information-compliance.admin.cam.ac.uk/data-protection/general-data-protection-regulation</w:t>
        </w:r>
      </w:hyperlink>
      <w:r w:rsidR="00937666" w:rsidRPr="00937666">
        <w:rPr>
          <w:sz w:val="20"/>
          <w:szCs w:val="20"/>
        </w:rPr>
        <w:t>.</w:t>
      </w:r>
    </w:p>
    <w:p w14:paraId="1E10271C" w14:textId="77777777" w:rsidR="00C16ED3" w:rsidRDefault="00C16ED3" w:rsidP="00D81FB8">
      <w:pPr>
        <w:pStyle w:val="Heading1"/>
        <w:spacing w:before="0"/>
        <w:ind w:right="-330"/>
        <w:rPr>
          <w:rFonts w:ascii="Arial" w:hAnsi="Arial" w:cs="Arial"/>
          <w:b/>
          <w:bCs/>
          <w:color w:val="auto"/>
          <w:sz w:val="20"/>
          <w:szCs w:val="20"/>
        </w:rPr>
      </w:pPr>
    </w:p>
    <w:p w14:paraId="5D51C014" w14:textId="3A2619D6" w:rsidR="00743712" w:rsidRPr="00391170" w:rsidRDefault="00743712" w:rsidP="00D81FB8">
      <w:pPr>
        <w:rPr>
          <w:rFonts w:cs="Arial"/>
          <w:sz w:val="18"/>
          <w:szCs w:val="18"/>
        </w:rPr>
      </w:pPr>
    </w:p>
    <w:sectPr w:rsidR="00743712" w:rsidRPr="00391170" w:rsidSect="00DE4146">
      <w:footerReference w:type="default" r:id="rId18"/>
      <w:headerReference w:type="first" r:id="rId19"/>
      <w:footerReference w:type="first" r:id="rId20"/>
      <w:pgSz w:w="11906" w:h="16838"/>
      <w:pgMar w:top="1135" w:right="1700" w:bottom="1440" w:left="1276"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EDA7" w14:textId="77777777" w:rsidR="00550867" w:rsidRDefault="00550867">
      <w:r>
        <w:separator/>
      </w:r>
    </w:p>
  </w:endnote>
  <w:endnote w:type="continuationSeparator" w:id="0">
    <w:p w14:paraId="518F7D8F" w14:textId="77777777" w:rsidR="00550867" w:rsidRDefault="0055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4A3" w14:textId="7C829A74" w:rsidR="00891B54" w:rsidRPr="004A1482" w:rsidRDefault="00DF0E5E" w:rsidP="00891B54">
    <w:pPr>
      <w:pStyle w:val="Footer"/>
      <w:rPr>
        <w:rFonts w:cs="Arial"/>
      </w:rPr>
    </w:pPr>
    <w:r>
      <w:rPr>
        <w:rFonts w:cs="Arial"/>
      </w:rPr>
      <w:t>EAMC</w:t>
    </w:r>
    <w:r w:rsidR="00891B54" w:rsidRPr="004A1482">
      <w:rPr>
        <w:rFonts w:cs="Arial"/>
      </w:rPr>
      <w:t xml:space="preserve"> </w:t>
    </w:r>
    <w:r w:rsidR="00891B54" w:rsidRPr="004A1482">
      <w:rPr>
        <w:rFonts w:cs="Arial"/>
      </w:rPr>
      <w:ptab w:relativeTo="margin" w:alignment="center" w:leader="none"/>
    </w:r>
    <w:r w:rsidR="00891B54" w:rsidRPr="004A1482">
      <w:rPr>
        <w:rFonts w:cs="Arial"/>
      </w:rPr>
      <w:t xml:space="preserve"> Page </w:t>
    </w:r>
    <w:r w:rsidR="00891B54" w:rsidRPr="004A1482">
      <w:rPr>
        <w:rFonts w:cs="Arial"/>
      </w:rPr>
      <w:fldChar w:fldCharType="begin"/>
    </w:r>
    <w:r w:rsidR="00891B54" w:rsidRPr="004A1482">
      <w:rPr>
        <w:rFonts w:cs="Arial"/>
      </w:rPr>
      <w:instrText xml:space="preserve"> PAGE  \* Arabic  \* MERGEFORMAT </w:instrText>
    </w:r>
    <w:r w:rsidR="00891B54" w:rsidRPr="004A1482">
      <w:rPr>
        <w:rFonts w:cs="Arial"/>
      </w:rPr>
      <w:fldChar w:fldCharType="separate"/>
    </w:r>
    <w:r w:rsidR="00D7729F">
      <w:rPr>
        <w:rFonts w:cs="Arial"/>
        <w:noProof/>
      </w:rPr>
      <w:t>4</w:t>
    </w:r>
    <w:r w:rsidR="00891B54" w:rsidRPr="004A1482">
      <w:rPr>
        <w:rFonts w:cs="Arial"/>
      </w:rPr>
      <w:fldChar w:fldCharType="end"/>
    </w:r>
    <w:r w:rsidR="00891B54" w:rsidRPr="004A1482">
      <w:rPr>
        <w:rFonts w:cs="Arial"/>
      </w:rPr>
      <w:t xml:space="preserve"> of </w:t>
    </w:r>
    <w:r w:rsidR="00891B54" w:rsidRPr="004A1482">
      <w:rPr>
        <w:rFonts w:cs="Arial"/>
      </w:rPr>
      <w:fldChar w:fldCharType="begin"/>
    </w:r>
    <w:r w:rsidR="00891B54" w:rsidRPr="004A1482">
      <w:rPr>
        <w:rFonts w:cs="Arial"/>
      </w:rPr>
      <w:instrText xml:space="preserve"> NUMPAGES  \* Arabic  \* MERGEFORMAT </w:instrText>
    </w:r>
    <w:r w:rsidR="00891B54" w:rsidRPr="004A1482">
      <w:rPr>
        <w:rFonts w:cs="Arial"/>
      </w:rPr>
      <w:fldChar w:fldCharType="separate"/>
    </w:r>
    <w:r w:rsidR="00D7729F">
      <w:rPr>
        <w:rFonts w:cs="Arial"/>
        <w:noProof/>
      </w:rPr>
      <w:t>8</w:t>
    </w:r>
    <w:r w:rsidR="00891B54" w:rsidRPr="004A1482">
      <w:rPr>
        <w:rFonts w:cs="Arial"/>
        <w:noProof/>
      </w:rPr>
      <w:fldChar w:fldCharType="end"/>
    </w:r>
    <w:r w:rsidR="00891B54" w:rsidRPr="004A1482">
      <w:rPr>
        <w:rFonts w:cs="Arial"/>
      </w:rPr>
      <w:t xml:space="preserve"> </w:t>
    </w:r>
    <w:r w:rsidR="00891B54" w:rsidRPr="004A1482">
      <w:rPr>
        <w:rFonts w:cs="Arial"/>
      </w:rPr>
      <w:ptab w:relativeTo="margin" w:alignment="right" w:leader="none"/>
    </w:r>
    <w:r w:rsidR="00214834" w:rsidRPr="00214834">
      <w:rPr>
        <w:rFonts w:cs="Arial"/>
      </w:rPr>
      <w:t xml:space="preserve"> </w:t>
    </w:r>
    <w:r w:rsidR="00B32425">
      <w:rPr>
        <w:rFonts w:cs="Arial"/>
      </w:rPr>
      <w:t>v</w:t>
    </w:r>
    <w:r w:rsidR="00B15DB1">
      <w:rPr>
        <w:rFonts w:cs="Arial"/>
      </w:rPr>
      <w:t>1</w:t>
    </w:r>
    <w:r w:rsidR="00B32425" w:rsidRPr="004A1482">
      <w:rPr>
        <w:rFonts w:cs="Arial"/>
      </w:rPr>
      <w:t>.</w:t>
    </w:r>
    <w:r w:rsidR="0012517E">
      <w:rPr>
        <w:rFonts w:cs="Arial"/>
      </w:rPr>
      <w:t>1</w:t>
    </w:r>
    <w:r w:rsidR="00B32425" w:rsidRPr="004A1482">
      <w:rPr>
        <w:rFonts w:cs="Arial"/>
      </w:rPr>
      <w:t xml:space="preserve"> </w:t>
    </w:r>
    <w:r w:rsidR="00B15DB1">
      <w:rPr>
        <w:rFonts w:cs="Arial"/>
      </w:rPr>
      <w:t>A</w:t>
    </w:r>
    <w:r w:rsidR="00B32425">
      <w:rPr>
        <w:rFonts w:cs="Arial"/>
      </w:rPr>
      <w:t>ugust 202</w:t>
    </w:r>
    <w:r w:rsidR="00B15DB1">
      <w:rPr>
        <w:rFonts w:cs="Arial"/>
      </w:rPr>
      <w:t>5</w:t>
    </w:r>
  </w:p>
  <w:p w14:paraId="370F0823" w14:textId="77777777" w:rsidR="00EA0743" w:rsidRPr="00891B54" w:rsidRDefault="00EA0743" w:rsidP="00891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999737"/>
      <w:docPartObj>
        <w:docPartGallery w:val="Page Numbers (Bottom of Page)"/>
        <w:docPartUnique/>
      </w:docPartObj>
    </w:sdtPr>
    <w:sdtEndPr>
      <w:rPr>
        <w:sz w:val="18"/>
      </w:rPr>
    </w:sdtEndPr>
    <w:sdtContent>
      <w:sdt>
        <w:sdtPr>
          <w:id w:val="-1949699682"/>
          <w:docPartObj>
            <w:docPartGallery w:val="Page Numbers (Top of Page)"/>
            <w:docPartUnique/>
          </w:docPartObj>
        </w:sdtPr>
        <w:sdtEndPr>
          <w:rPr>
            <w:sz w:val="18"/>
          </w:rPr>
        </w:sdtEndPr>
        <w:sdtContent>
          <w:p w14:paraId="209AC700" w14:textId="2F66B402" w:rsidR="00EA0743" w:rsidRPr="001B655A" w:rsidRDefault="00DF0E5E" w:rsidP="00891B54">
            <w:pPr>
              <w:pStyle w:val="Footer"/>
              <w:rPr>
                <w:sz w:val="18"/>
              </w:rPr>
            </w:pPr>
            <w:r>
              <w:rPr>
                <w:rFonts w:cs="Arial"/>
              </w:rPr>
              <w:t>EAMC</w:t>
            </w:r>
            <w:r w:rsidR="00891B54" w:rsidRPr="004A1482">
              <w:rPr>
                <w:rFonts w:cs="Arial"/>
              </w:rPr>
              <w:t xml:space="preserve"> </w:t>
            </w:r>
            <w:r w:rsidR="00891B54" w:rsidRPr="004A1482">
              <w:rPr>
                <w:rFonts w:cs="Arial"/>
              </w:rPr>
              <w:ptab w:relativeTo="margin" w:alignment="center" w:leader="none"/>
            </w:r>
            <w:r w:rsidR="00891B54" w:rsidRPr="004A1482">
              <w:rPr>
                <w:rFonts w:cs="Arial"/>
              </w:rPr>
              <w:t xml:space="preserve"> Page </w:t>
            </w:r>
            <w:r w:rsidR="00891B54" w:rsidRPr="004A1482">
              <w:rPr>
                <w:rFonts w:cs="Arial"/>
              </w:rPr>
              <w:fldChar w:fldCharType="begin"/>
            </w:r>
            <w:r w:rsidR="00891B54" w:rsidRPr="004A1482">
              <w:rPr>
                <w:rFonts w:cs="Arial"/>
              </w:rPr>
              <w:instrText xml:space="preserve"> PAGE  \* Arabic  \* MERGEFORMAT </w:instrText>
            </w:r>
            <w:r w:rsidR="00891B54" w:rsidRPr="004A1482">
              <w:rPr>
                <w:rFonts w:cs="Arial"/>
              </w:rPr>
              <w:fldChar w:fldCharType="separate"/>
            </w:r>
            <w:r w:rsidR="00D7729F">
              <w:rPr>
                <w:rFonts w:cs="Arial"/>
                <w:noProof/>
              </w:rPr>
              <w:t>1</w:t>
            </w:r>
            <w:r w:rsidR="00891B54" w:rsidRPr="004A1482">
              <w:rPr>
                <w:rFonts w:cs="Arial"/>
              </w:rPr>
              <w:fldChar w:fldCharType="end"/>
            </w:r>
            <w:r w:rsidR="00891B54" w:rsidRPr="004A1482">
              <w:rPr>
                <w:rFonts w:cs="Arial"/>
              </w:rPr>
              <w:t xml:space="preserve"> of </w:t>
            </w:r>
            <w:r w:rsidR="00891B54" w:rsidRPr="004A1482">
              <w:rPr>
                <w:rFonts w:cs="Arial"/>
              </w:rPr>
              <w:fldChar w:fldCharType="begin"/>
            </w:r>
            <w:r w:rsidR="00891B54" w:rsidRPr="004A1482">
              <w:rPr>
                <w:rFonts w:cs="Arial"/>
              </w:rPr>
              <w:instrText xml:space="preserve"> NUMPAGES  \* Arabic  \* MERGEFORMAT </w:instrText>
            </w:r>
            <w:r w:rsidR="00891B54" w:rsidRPr="004A1482">
              <w:rPr>
                <w:rFonts w:cs="Arial"/>
              </w:rPr>
              <w:fldChar w:fldCharType="separate"/>
            </w:r>
            <w:r w:rsidR="00D7729F">
              <w:rPr>
                <w:rFonts w:cs="Arial"/>
                <w:noProof/>
              </w:rPr>
              <w:t>8</w:t>
            </w:r>
            <w:r w:rsidR="00891B54" w:rsidRPr="004A1482">
              <w:rPr>
                <w:rFonts w:cs="Arial"/>
                <w:noProof/>
              </w:rPr>
              <w:fldChar w:fldCharType="end"/>
            </w:r>
            <w:r w:rsidR="00891B54" w:rsidRPr="004A1482">
              <w:rPr>
                <w:rFonts w:cs="Arial"/>
              </w:rPr>
              <w:t xml:space="preserve"> </w:t>
            </w:r>
            <w:r w:rsidR="00891B54" w:rsidRPr="004A1482">
              <w:rPr>
                <w:rFonts w:cs="Arial"/>
              </w:rPr>
              <w:ptab w:relativeTo="margin" w:alignment="right" w:leader="none"/>
            </w:r>
            <w:r w:rsidR="00570AC8">
              <w:rPr>
                <w:rFonts w:cs="Arial"/>
              </w:rPr>
              <w:t>v</w:t>
            </w:r>
            <w:r w:rsidR="00D72043">
              <w:rPr>
                <w:rFonts w:cs="Arial"/>
              </w:rPr>
              <w:t>1</w:t>
            </w:r>
            <w:r w:rsidR="00891B54" w:rsidRPr="004A1482">
              <w:rPr>
                <w:rFonts w:cs="Arial"/>
              </w:rPr>
              <w:t>.</w:t>
            </w:r>
            <w:r w:rsidR="0012517E">
              <w:rPr>
                <w:rFonts w:cs="Arial"/>
              </w:rPr>
              <w:t>1</w:t>
            </w:r>
            <w:r w:rsidR="00891B54" w:rsidRPr="004A1482">
              <w:rPr>
                <w:rFonts w:cs="Arial"/>
              </w:rPr>
              <w:t xml:space="preserve"> </w:t>
            </w:r>
            <w:r w:rsidR="00B32425">
              <w:rPr>
                <w:rFonts w:cs="Arial"/>
              </w:rPr>
              <w:t>August</w:t>
            </w:r>
            <w:r w:rsidR="00570AC8">
              <w:rPr>
                <w:rFonts w:cs="Arial"/>
              </w:rPr>
              <w:t xml:space="preserve"> 202</w:t>
            </w:r>
            <w:r w:rsidR="00D72043">
              <w:rPr>
                <w:rFonts w:cs="Arial"/>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A59A" w14:textId="77777777" w:rsidR="00550867" w:rsidRDefault="00550867">
      <w:r>
        <w:separator/>
      </w:r>
    </w:p>
  </w:footnote>
  <w:footnote w:type="continuationSeparator" w:id="0">
    <w:p w14:paraId="28E61F6E" w14:textId="77777777" w:rsidR="00550867" w:rsidRDefault="00550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7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492"/>
    </w:tblGrid>
    <w:tr w:rsidR="00891B54" w14:paraId="3656A86B" w14:textId="77777777" w:rsidTr="00206263">
      <w:tc>
        <w:tcPr>
          <w:tcW w:w="2337" w:type="pct"/>
          <w:hideMark/>
        </w:tcPr>
        <w:p w14:paraId="6CCBEFD1" w14:textId="77777777" w:rsidR="00891B54" w:rsidRDefault="00DF0E5E" w:rsidP="00891B54">
          <w:pPr>
            <w:rPr>
              <w:sz w:val="22"/>
              <w:szCs w:val="22"/>
            </w:rPr>
          </w:pPr>
          <w:r>
            <w:rPr>
              <w:noProof/>
            </w:rPr>
            <w:drawing>
              <wp:inline distT="0" distB="0" distL="0" distR="0" wp14:anchorId="48D98529" wp14:editId="5BD65E31">
                <wp:extent cx="2339975" cy="485775"/>
                <wp:effectExtent l="0" t="0" r="3175" b="9525"/>
                <wp:docPr id="1436105882" name="Picture 1436105882" descr="L:\Brand Team\Departmental Support\2015 TOOLS for providing support\Current logos\Colour logo\Printing\Cambridge University CMYK.png"/>
                <wp:cNvGraphicFramePr/>
                <a:graphic xmlns:a="http://schemas.openxmlformats.org/drawingml/2006/main">
                  <a:graphicData uri="http://schemas.openxmlformats.org/drawingml/2006/picture">
                    <pic:pic xmlns:pic="http://schemas.openxmlformats.org/drawingml/2006/picture">
                      <pic:nvPicPr>
                        <pic:cNvPr id="1" name="Picture 1" descr="L:\Brand Team\Departmental Support\2015 TOOLS for providing support\Current logos\Colour logo\Printing\Cambridge University CMYK.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9975" cy="485775"/>
                        </a:xfrm>
                        <a:prstGeom prst="rect">
                          <a:avLst/>
                        </a:prstGeom>
                        <a:noFill/>
                        <a:ln>
                          <a:noFill/>
                        </a:ln>
                      </pic:spPr>
                    </pic:pic>
                  </a:graphicData>
                </a:graphic>
              </wp:inline>
            </w:drawing>
          </w:r>
        </w:p>
      </w:tc>
      <w:tc>
        <w:tcPr>
          <w:tcW w:w="2663" w:type="pct"/>
          <w:hideMark/>
        </w:tcPr>
        <w:p w14:paraId="66BC0462" w14:textId="13B0F60F" w:rsidR="00891B54" w:rsidRPr="00891B54" w:rsidRDefault="004F4974" w:rsidP="00DF0E5E">
          <w:pPr>
            <w:spacing w:after="60"/>
            <w:ind w:left="806" w:hanging="567"/>
            <w:rPr>
              <w:rFonts w:cs="Arial"/>
              <w:b/>
              <w:sz w:val="24"/>
              <w:szCs w:val="22"/>
            </w:rPr>
          </w:pPr>
          <w:r>
            <w:rPr>
              <w:rFonts w:cs="Arial"/>
              <w:b/>
              <w:sz w:val="24"/>
              <w:szCs w:val="22"/>
            </w:rPr>
            <w:t>A</w:t>
          </w:r>
          <w:r w:rsidR="00666701">
            <w:rPr>
              <w:rFonts w:cs="Arial"/>
              <w:b/>
              <w:sz w:val="24"/>
              <w:szCs w:val="22"/>
            </w:rPr>
            <w:t>DJUSTED</w:t>
          </w:r>
          <w:r>
            <w:rPr>
              <w:rFonts w:cs="Arial"/>
              <w:b/>
              <w:sz w:val="24"/>
              <w:szCs w:val="22"/>
            </w:rPr>
            <w:t xml:space="preserve"> MODE OF </w:t>
          </w:r>
          <w:r w:rsidR="00BB1CF6">
            <w:rPr>
              <w:rFonts w:cs="Arial"/>
              <w:b/>
              <w:sz w:val="24"/>
              <w:szCs w:val="22"/>
            </w:rPr>
            <w:t>STUDY</w:t>
          </w:r>
        </w:p>
        <w:p w14:paraId="56010D53" w14:textId="77777777" w:rsidR="00891B54" w:rsidRPr="00891B54" w:rsidRDefault="00891B54" w:rsidP="00DF0E5E">
          <w:pPr>
            <w:spacing w:after="60"/>
            <w:ind w:left="806" w:hanging="567"/>
            <w:rPr>
              <w:rFonts w:cs="Arial"/>
              <w:b/>
              <w:sz w:val="24"/>
              <w:szCs w:val="26"/>
            </w:rPr>
          </w:pPr>
          <w:r w:rsidRPr="00891B54">
            <w:rPr>
              <w:rFonts w:cs="Arial"/>
              <w:b/>
              <w:sz w:val="24"/>
              <w:szCs w:val="26"/>
            </w:rPr>
            <w:t>APPLICATION FORM</w:t>
          </w:r>
        </w:p>
        <w:p w14:paraId="01690E4F" w14:textId="4054A406" w:rsidR="00891B54" w:rsidRDefault="00891B54" w:rsidP="00CF44C8">
          <w:pPr>
            <w:spacing w:after="60"/>
            <w:ind w:left="806" w:right="-598" w:hanging="567"/>
            <w:rPr>
              <w:rFonts w:cs="Arial"/>
              <w:b/>
              <w:sz w:val="22"/>
              <w:szCs w:val="22"/>
            </w:rPr>
          </w:pPr>
          <w:r w:rsidRPr="00891B54">
            <w:rPr>
              <w:rFonts w:cs="Arial"/>
              <w:sz w:val="22"/>
              <w:szCs w:val="22"/>
            </w:rPr>
            <w:t>Contact:</w:t>
          </w:r>
          <w:r>
            <w:rPr>
              <w:rFonts w:cs="Arial"/>
              <w:b/>
              <w:sz w:val="22"/>
              <w:szCs w:val="22"/>
            </w:rPr>
            <w:t xml:space="preserve"> </w:t>
          </w:r>
          <w:hyperlink r:id="rId2" w:history="1">
            <w:r w:rsidR="00DB20FC" w:rsidRPr="00BD3A2B">
              <w:rPr>
                <w:rStyle w:val="Hyperlink"/>
                <w:rFonts w:cs="Arial"/>
                <w:sz w:val="22"/>
                <w:szCs w:val="22"/>
              </w:rPr>
              <w:t>examarrangements@admin.cam.ac.uk</w:t>
            </w:r>
          </w:hyperlink>
          <w:r w:rsidR="00CF44C8">
            <w:rPr>
              <w:rStyle w:val="Hyperlink"/>
              <w:rFonts w:cs="Arial"/>
              <w:sz w:val="22"/>
              <w:szCs w:val="22"/>
            </w:rPr>
            <w:t xml:space="preserve"> </w:t>
          </w:r>
          <w:r>
            <w:rPr>
              <w:rFonts w:cs="Arial"/>
              <w:sz w:val="22"/>
              <w:szCs w:val="22"/>
            </w:rPr>
            <w:t xml:space="preserve"> </w:t>
          </w:r>
        </w:p>
      </w:tc>
    </w:tr>
  </w:tbl>
  <w:p w14:paraId="3587E1CC" w14:textId="77777777" w:rsidR="00EA0743" w:rsidRDefault="00EA0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0126"/>
    <w:multiLevelType w:val="hybridMultilevel"/>
    <w:tmpl w:val="7560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E2EBB"/>
    <w:multiLevelType w:val="hybridMultilevel"/>
    <w:tmpl w:val="D8DA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A546D"/>
    <w:multiLevelType w:val="hybridMultilevel"/>
    <w:tmpl w:val="1CA2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47218"/>
    <w:multiLevelType w:val="hybridMultilevel"/>
    <w:tmpl w:val="BE60F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E3023"/>
    <w:multiLevelType w:val="hybridMultilevel"/>
    <w:tmpl w:val="D59A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01D5F"/>
    <w:multiLevelType w:val="hybridMultilevel"/>
    <w:tmpl w:val="F4C2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F068D"/>
    <w:multiLevelType w:val="hybridMultilevel"/>
    <w:tmpl w:val="1886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C50F7"/>
    <w:multiLevelType w:val="hybridMultilevel"/>
    <w:tmpl w:val="A4BE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F5812"/>
    <w:multiLevelType w:val="hybridMultilevel"/>
    <w:tmpl w:val="DDA0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972552">
    <w:abstractNumId w:val="2"/>
  </w:num>
  <w:num w:numId="2" w16cid:durableId="215287567">
    <w:abstractNumId w:val="7"/>
  </w:num>
  <w:num w:numId="3" w16cid:durableId="1089734278">
    <w:abstractNumId w:val="5"/>
  </w:num>
  <w:num w:numId="4" w16cid:durableId="2013875449">
    <w:abstractNumId w:val="0"/>
  </w:num>
  <w:num w:numId="5" w16cid:durableId="1999721300">
    <w:abstractNumId w:val="8"/>
  </w:num>
  <w:num w:numId="6" w16cid:durableId="876161581">
    <w:abstractNumId w:val="4"/>
  </w:num>
  <w:num w:numId="7" w16cid:durableId="1719087637">
    <w:abstractNumId w:val="1"/>
  </w:num>
  <w:num w:numId="8" w16cid:durableId="473525666">
    <w:abstractNumId w:val="3"/>
  </w:num>
  <w:num w:numId="9" w16cid:durableId="145173833">
    <w:abstractNumId w:val="7"/>
  </w:num>
  <w:num w:numId="10" w16cid:durableId="1103184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0DE"/>
    <w:rsid w:val="00001F73"/>
    <w:rsid w:val="00010162"/>
    <w:rsid w:val="00011850"/>
    <w:rsid w:val="000123E3"/>
    <w:rsid w:val="0003773D"/>
    <w:rsid w:val="00051257"/>
    <w:rsid w:val="000519CF"/>
    <w:rsid w:val="00070C4D"/>
    <w:rsid w:val="0007289D"/>
    <w:rsid w:val="000946F8"/>
    <w:rsid w:val="0009475E"/>
    <w:rsid w:val="000A4FA3"/>
    <w:rsid w:val="000A7404"/>
    <w:rsid w:val="000A78F0"/>
    <w:rsid w:val="000B452E"/>
    <w:rsid w:val="000B6434"/>
    <w:rsid w:val="000D080F"/>
    <w:rsid w:val="000D5249"/>
    <w:rsid w:val="000D76C2"/>
    <w:rsid w:val="000E5483"/>
    <w:rsid w:val="000F45A9"/>
    <w:rsid w:val="000F52D8"/>
    <w:rsid w:val="000F7221"/>
    <w:rsid w:val="0012517E"/>
    <w:rsid w:val="00127E08"/>
    <w:rsid w:val="001319C7"/>
    <w:rsid w:val="001340D0"/>
    <w:rsid w:val="001563F9"/>
    <w:rsid w:val="001648DD"/>
    <w:rsid w:val="00177FCC"/>
    <w:rsid w:val="00195AE7"/>
    <w:rsid w:val="001A2559"/>
    <w:rsid w:val="001C2D49"/>
    <w:rsid w:val="001C72EA"/>
    <w:rsid w:val="001D3D9E"/>
    <w:rsid w:val="001D7F98"/>
    <w:rsid w:val="001E42EC"/>
    <w:rsid w:val="001E4575"/>
    <w:rsid w:val="00206263"/>
    <w:rsid w:val="00213765"/>
    <w:rsid w:val="002144DC"/>
    <w:rsid w:val="00214834"/>
    <w:rsid w:val="00222434"/>
    <w:rsid w:val="00226A3A"/>
    <w:rsid w:val="00233A72"/>
    <w:rsid w:val="00235424"/>
    <w:rsid w:val="0024749E"/>
    <w:rsid w:val="00270E47"/>
    <w:rsid w:val="00274F02"/>
    <w:rsid w:val="00284CD2"/>
    <w:rsid w:val="00293650"/>
    <w:rsid w:val="002C5581"/>
    <w:rsid w:val="002E6EB4"/>
    <w:rsid w:val="002F6821"/>
    <w:rsid w:val="003041A8"/>
    <w:rsid w:val="00345F0D"/>
    <w:rsid w:val="00357F4E"/>
    <w:rsid w:val="003760C4"/>
    <w:rsid w:val="00376C0C"/>
    <w:rsid w:val="00391170"/>
    <w:rsid w:val="003A3DAE"/>
    <w:rsid w:val="003A4736"/>
    <w:rsid w:val="003B74AC"/>
    <w:rsid w:val="003B7D4B"/>
    <w:rsid w:val="003C1E9B"/>
    <w:rsid w:val="003C381B"/>
    <w:rsid w:val="003C4797"/>
    <w:rsid w:val="003D36AF"/>
    <w:rsid w:val="003D79EE"/>
    <w:rsid w:val="003E0E86"/>
    <w:rsid w:val="003E37A9"/>
    <w:rsid w:val="00401E90"/>
    <w:rsid w:val="004118AC"/>
    <w:rsid w:val="00413436"/>
    <w:rsid w:val="004215C2"/>
    <w:rsid w:val="0046294C"/>
    <w:rsid w:val="00462EEB"/>
    <w:rsid w:val="00463B65"/>
    <w:rsid w:val="004763A1"/>
    <w:rsid w:val="00476698"/>
    <w:rsid w:val="00480A0D"/>
    <w:rsid w:val="004A28B6"/>
    <w:rsid w:val="004C50E9"/>
    <w:rsid w:val="004D1137"/>
    <w:rsid w:val="004E3BE5"/>
    <w:rsid w:val="004F2928"/>
    <w:rsid w:val="004F37AA"/>
    <w:rsid w:val="004F4974"/>
    <w:rsid w:val="004F72BF"/>
    <w:rsid w:val="00515B7D"/>
    <w:rsid w:val="0051763E"/>
    <w:rsid w:val="00530070"/>
    <w:rsid w:val="00532BB5"/>
    <w:rsid w:val="0053324D"/>
    <w:rsid w:val="00543351"/>
    <w:rsid w:val="00550867"/>
    <w:rsid w:val="00550C07"/>
    <w:rsid w:val="00552D77"/>
    <w:rsid w:val="00563083"/>
    <w:rsid w:val="00566710"/>
    <w:rsid w:val="00570AC8"/>
    <w:rsid w:val="005728C7"/>
    <w:rsid w:val="005753A9"/>
    <w:rsid w:val="005764DB"/>
    <w:rsid w:val="00580647"/>
    <w:rsid w:val="0058693B"/>
    <w:rsid w:val="00593164"/>
    <w:rsid w:val="00593E71"/>
    <w:rsid w:val="005940DE"/>
    <w:rsid w:val="005A72E7"/>
    <w:rsid w:val="005B2321"/>
    <w:rsid w:val="005B78BB"/>
    <w:rsid w:val="005C53E0"/>
    <w:rsid w:val="005C5C03"/>
    <w:rsid w:val="005E4DC0"/>
    <w:rsid w:val="005F187C"/>
    <w:rsid w:val="005F43E4"/>
    <w:rsid w:val="00602C0D"/>
    <w:rsid w:val="00607F6B"/>
    <w:rsid w:val="00613410"/>
    <w:rsid w:val="0061613B"/>
    <w:rsid w:val="00650314"/>
    <w:rsid w:val="00666701"/>
    <w:rsid w:val="00667B06"/>
    <w:rsid w:val="00682B52"/>
    <w:rsid w:val="00683E5F"/>
    <w:rsid w:val="00685DB0"/>
    <w:rsid w:val="006B5851"/>
    <w:rsid w:val="006B6D7C"/>
    <w:rsid w:val="006C1199"/>
    <w:rsid w:val="006C15CC"/>
    <w:rsid w:val="006C4E89"/>
    <w:rsid w:val="006E5B57"/>
    <w:rsid w:val="006F00DD"/>
    <w:rsid w:val="006F632E"/>
    <w:rsid w:val="007066AE"/>
    <w:rsid w:val="007206A5"/>
    <w:rsid w:val="00731A93"/>
    <w:rsid w:val="007426B5"/>
    <w:rsid w:val="00743712"/>
    <w:rsid w:val="00746A68"/>
    <w:rsid w:val="00750906"/>
    <w:rsid w:val="00757618"/>
    <w:rsid w:val="00760312"/>
    <w:rsid w:val="00767E5F"/>
    <w:rsid w:val="00771045"/>
    <w:rsid w:val="0077514E"/>
    <w:rsid w:val="00787211"/>
    <w:rsid w:val="007929B4"/>
    <w:rsid w:val="007962BF"/>
    <w:rsid w:val="00797025"/>
    <w:rsid w:val="007B76DB"/>
    <w:rsid w:val="007C0B76"/>
    <w:rsid w:val="007C0F88"/>
    <w:rsid w:val="007C3126"/>
    <w:rsid w:val="007C3AE3"/>
    <w:rsid w:val="007E7CC5"/>
    <w:rsid w:val="007F020A"/>
    <w:rsid w:val="007F4C0E"/>
    <w:rsid w:val="00801A32"/>
    <w:rsid w:val="00813BAD"/>
    <w:rsid w:val="00825D5A"/>
    <w:rsid w:val="00827098"/>
    <w:rsid w:val="008273BB"/>
    <w:rsid w:val="00837A31"/>
    <w:rsid w:val="00844B78"/>
    <w:rsid w:val="0085270F"/>
    <w:rsid w:val="008601E4"/>
    <w:rsid w:val="00866A30"/>
    <w:rsid w:val="00866C8E"/>
    <w:rsid w:val="00877482"/>
    <w:rsid w:val="00884545"/>
    <w:rsid w:val="00891B54"/>
    <w:rsid w:val="00893DA4"/>
    <w:rsid w:val="00897826"/>
    <w:rsid w:val="008B0A00"/>
    <w:rsid w:val="008C3EE5"/>
    <w:rsid w:val="008C6C7A"/>
    <w:rsid w:val="008C7A27"/>
    <w:rsid w:val="008D30C4"/>
    <w:rsid w:val="008E1019"/>
    <w:rsid w:val="008E168B"/>
    <w:rsid w:val="008E5813"/>
    <w:rsid w:val="008F03D9"/>
    <w:rsid w:val="008F5791"/>
    <w:rsid w:val="00921685"/>
    <w:rsid w:val="00930B38"/>
    <w:rsid w:val="00937666"/>
    <w:rsid w:val="00954893"/>
    <w:rsid w:val="009633D5"/>
    <w:rsid w:val="00972EC1"/>
    <w:rsid w:val="009816DB"/>
    <w:rsid w:val="00981D95"/>
    <w:rsid w:val="009A7BA4"/>
    <w:rsid w:val="009C1B15"/>
    <w:rsid w:val="009C1D49"/>
    <w:rsid w:val="009D0290"/>
    <w:rsid w:val="009D14C5"/>
    <w:rsid w:val="009E09AE"/>
    <w:rsid w:val="009E1075"/>
    <w:rsid w:val="009F415C"/>
    <w:rsid w:val="00A02438"/>
    <w:rsid w:val="00A259CC"/>
    <w:rsid w:val="00A35ED3"/>
    <w:rsid w:val="00A426EA"/>
    <w:rsid w:val="00A74F95"/>
    <w:rsid w:val="00A831AE"/>
    <w:rsid w:val="00A84034"/>
    <w:rsid w:val="00A874BB"/>
    <w:rsid w:val="00AA0907"/>
    <w:rsid w:val="00AA14FB"/>
    <w:rsid w:val="00AA4AC4"/>
    <w:rsid w:val="00AA7F17"/>
    <w:rsid w:val="00AB30DC"/>
    <w:rsid w:val="00AC0507"/>
    <w:rsid w:val="00AC2FFC"/>
    <w:rsid w:val="00AD02A3"/>
    <w:rsid w:val="00AD335F"/>
    <w:rsid w:val="00B15DB1"/>
    <w:rsid w:val="00B17E3A"/>
    <w:rsid w:val="00B242C6"/>
    <w:rsid w:val="00B32425"/>
    <w:rsid w:val="00B3310E"/>
    <w:rsid w:val="00B3703F"/>
    <w:rsid w:val="00B46624"/>
    <w:rsid w:val="00B46931"/>
    <w:rsid w:val="00B65528"/>
    <w:rsid w:val="00B759D9"/>
    <w:rsid w:val="00B7777C"/>
    <w:rsid w:val="00B84F95"/>
    <w:rsid w:val="00B92AD6"/>
    <w:rsid w:val="00BA60F5"/>
    <w:rsid w:val="00BB1CF6"/>
    <w:rsid w:val="00BB6D06"/>
    <w:rsid w:val="00BD25EC"/>
    <w:rsid w:val="00BD374D"/>
    <w:rsid w:val="00BE56C3"/>
    <w:rsid w:val="00C02CF5"/>
    <w:rsid w:val="00C16ED3"/>
    <w:rsid w:val="00C234AE"/>
    <w:rsid w:val="00C24550"/>
    <w:rsid w:val="00C34A6E"/>
    <w:rsid w:val="00C42927"/>
    <w:rsid w:val="00C47F5B"/>
    <w:rsid w:val="00C577D0"/>
    <w:rsid w:val="00C84662"/>
    <w:rsid w:val="00C9692B"/>
    <w:rsid w:val="00CC5586"/>
    <w:rsid w:val="00CC668F"/>
    <w:rsid w:val="00CD03AD"/>
    <w:rsid w:val="00CD3AE4"/>
    <w:rsid w:val="00CF2C71"/>
    <w:rsid w:val="00CF44C8"/>
    <w:rsid w:val="00D06C4A"/>
    <w:rsid w:val="00D147CE"/>
    <w:rsid w:val="00D15612"/>
    <w:rsid w:val="00D223BB"/>
    <w:rsid w:val="00D23631"/>
    <w:rsid w:val="00D24A9E"/>
    <w:rsid w:val="00D2532B"/>
    <w:rsid w:val="00D262FD"/>
    <w:rsid w:val="00D3176E"/>
    <w:rsid w:val="00D41E84"/>
    <w:rsid w:val="00D44B67"/>
    <w:rsid w:val="00D45DC6"/>
    <w:rsid w:val="00D51230"/>
    <w:rsid w:val="00D532C7"/>
    <w:rsid w:val="00D620F2"/>
    <w:rsid w:val="00D62764"/>
    <w:rsid w:val="00D66F37"/>
    <w:rsid w:val="00D72043"/>
    <w:rsid w:val="00D73D2D"/>
    <w:rsid w:val="00D7729F"/>
    <w:rsid w:val="00D77F6C"/>
    <w:rsid w:val="00D81FB8"/>
    <w:rsid w:val="00D85857"/>
    <w:rsid w:val="00D96CF4"/>
    <w:rsid w:val="00DB20FC"/>
    <w:rsid w:val="00DC1436"/>
    <w:rsid w:val="00DD15C2"/>
    <w:rsid w:val="00DD22F4"/>
    <w:rsid w:val="00DD6B80"/>
    <w:rsid w:val="00DE4146"/>
    <w:rsid w:val="00DE4AA3"/>
    <w:rsid w:val="00DF0E5E"/>
    <w:rsid w:val="00DF3595"/>
    <w:rsid w:val="00E01C16"/>
    <w:rsid w:val="00E12290"/>
    <w:rsid w:val="00E1792E"/>
    <w:rsid w:val="00E2210D"/>
    <w:rsid w:val="00E261A7"/>
    <w:rsid w:val="00E34CFF"/>
    <w:rsid w:val="00E41766"/>
    <w:rsid w:val="00E425A7"/>
    <w:rsid w:val="00E7001A"/>
    <w:rsid w:val="00E8314B"/>
    <w:rsid w:val="00EA0743"/>
    <w:rsid w:val="00EA3CF5"/>
    <w:rsid w:val="00EB4035"/>
    <w:rsid w:val="00EB7C5A"/>
    <w:rsid w:val="00EC28D8"/>
    <w:rsid w:val="00ED61AB"/>
    <w:rsid w:val="00EE0EEB"/>
    <w:rsid w:val="00F07F57"/>
    <w:rsid w:val="00F123CA"/>
    <w:rsid w:val="00F14B59"/>
    <w:rsid w:val="00F16C1E"/>
    <w:rsid w:val="00F316E3"/>
    <w:rsid w:val="00F3218C"/>
    <w:rsid w:val="00F325EA"/>
    <w:rsid w:val="00F41E1B"/>
    <w:rsid w:val="00F4272B"/>
    <w:rsid w:val="00F44CE0"/>
    <w:rsid w:val="00F45057"/>
    <w:rsid w:val="00F7376B"/>
    <w:rsid w:val="00F93635"/>
    <w:rsid w:val="00F9490B"/>
    <w:rsid w:val="00FA2782"/>
    <w:rsid w:val="00FA5970"/>
    <w:rsid w:val="00FA78C0"/>
    <w:rsid w:val="00FE1831"/>
    <w:rsid w:val="00FF3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7802"/>
  <w15:chartTrackingRefBased/>
  <w15:docId w15:val="{9D3D82D0-5707-4337-8ABA-5B86C106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DE"/>
    <w:pPr>
      <w:spacing w:after="0" w:line="240" w:lineRule="auto"/>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D41E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1E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0D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40DE"/>
    <w:pPr>
      <w:tabs>
        <w:tab w:val="center" w:pos="4513"/>
        <w:tab w:val="right" w:pos="9026"/>
      </w:tabs>
    </w:pPr>
  </w:style>
  <w:style w:type="character" w:customStyle="1" w:styleId="FooterChar">
    <w:name w:val="Footer Char"/>
    <w:basedOn w:val="DefaultParagraphFont"/>
    <w:link w:val="Footer"/>
    <w:uiPriority w:val="99"/>
    <w:rsid w:val="005940DE"/>
    <w:rPr>
      <w:rFonts w:ascii="Arial" w:eastAsia="Times New Roman" w:hAnsi="Arial" w:cs="Times New Roman"/>
      <w:sz w:val="20"/>
      <w:szCs w:val="24"/>
      <w:lang w:eastAsia="en-GB"/>
    </w:rPr>
  </w:style>
  <w:style w:type="character" w:styleId="Hyperlink">
    <w:name w:val="Hyperlink"/>
    <w:basedOn w:val="DefaultParagraphFont"/>
    <w:uiPriority w:val="99"/>
    <w:rsid w:val="005940DE"/>
    <w:rPr>
      <w:color w:val="0563C1" w:themeColor="hyperlink"/>
      <w:u w:val="single"/>
    </w:rPr>
  </w:style>
  <w:style w:type="paragraph" w:styleId="Header">
    <w:name w:val="header"/>
    <w:basedOn w:val="Normal"/>
    <w:link w:val="HeaderChar"/>
    <w:rsid w:val="005940DE"/>
    <w:pPr>
      <w:tabs>
        <w:tab w:val="center" w:pos="4513"/>
        <w:tab w:val="right" w:pos="9026"/>
      </w:tabs>
    </w:pPr>
  </w:style>
  <w:style w:type="character" w:customStyle="1" w:styleId="HeaderChar">
    <w:name w:val="Header Char"/>
    <w:basedOn w:val="DefaultParagraphFont"/>
    <w:link w:val="Header"/>
    <w:rsid w:val="005940DE"/>
    <w:rPr>
      <w:rFonts w:ascii="Arial" w:eastAsia="Times New Roman" w:hAnsi="Arial" w:cs="Times New Roman"/>
      <w:sz w:val="20"/>
      <w:szCs w:val="24"/>
      <w:lang w:eastAsia="en-GB"/>
    </w:rPr>
  </w:style>
  <w:style w:type="paragraph" w:customStyle="1" w:styleId="Picture">
    <w:name w:val="Picture"/>
    <w:basedOn w:val="Normal"/>
    <w:rsid w:val="005940DE"/>
    <w:rPr>
      <w:sz w:val="22"/>
    </w:rPr>
  </w:style>
  <w:style w:type="paragraph" w:styleId="ListParagraph">
    <w:name w:val="List Paragraph"/>
    <w:basedOn w:val="Normal"/>
    <w:uiPriority w:val="34"/>
    <w:qFormat/>
    <w:rsid w:val="00E01C16"/>
    <w:pPr>
      <w:ind w:left="720"/>
      <w:contextualSpacing/>
    </w:pPr>
  </w:style>
  <w:style w:type="paragraph" w:styleId="BalloonText">
    <w:name w:val="Balloon Text"/>
    <w:basedOn w:val="Normal"/>
    <w:link w:val="BalloonTextChar"/>
    <w:uiPriority w:val="99"/>
    <w:semiHidden/>
    <w:unhideWhenUsed/>
    <w:rsid w:val="00B77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77C"/>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4F4974"/>
    <w:rPr>
      <w:sz w:val="16"/>
      <w:szCs w:val="16"/>
    </w:rPr>
  </w:style>
  <w:style w:type="paragraph" w:styleId="CommentText">
    <w:name w:val="annotation text"/>
    <w:basedOn w:val="Normal"/>
    <w:link w:val="CommentTextChar"/>
    <w:uiPriority w:val="99"/>
    <w:unhideWhenUsed/>
    <w:rsid w:val="004F4974"/>
    <w:rPr>
      <w:szCs w:val="20"/>
    </w:rPr>
  </w:style>
  <w:style w:type="character" w:customStyle="1" w:styleId="CommentTextChar">
    <w:name w:val="Comment Text Char"/>
    <w:basedOn w:val="DefaultParagraphFont"/>
    <w:link w:val="CommentText"/>
    <w:uiPriority w:val="99"/>
    <w:rsid w:val="004F497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F4974"/>
    <w:rPr>
      <w:b/>
      <w:bCs/>
    </w:rPr>
  </w:style>
  <w:style w:type="character" w:customStyle="1" w:styleId="CommentSubjectChar">
    <w:name w:val="Comment Subject Char"/>
    <w:basedOn w:val="CommentTextChar"/>
    <w:link w:val="CommentSubject"/>
    <w:uiPriority w:val="99"/>
    <w:semiHidden/>
    <w:rsid w:val="004F4974"/>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D620F2"/>
    <w:rPr>
      <w:color w:val="954F72" w:themeColor="followedHyperlink"/>
      <w:u w:val="single"/>
    </w:rPr>
  </w:style>
  <w:style w:type="paragraph" w:styleId="NoSpacing">
    <w:name w:val="No Spacing"/>
    <w:uiPriority w:val="1"/>
    <w:qFormat/>
    <w:rsid w:val="00D41E84"/>
    <w:pPr>
      <w:spacing w:after="0" w:line="240" w:lineRule="auto"/>
    </w:pPr>
    <w:rPr>
      <w:rFonts w:ascii="Arial" w:eastAsia="Times New Roman" w:hAnsi="Arial" w:cs="Times New Roman"/>
      <w:sz w:val="20"/>
      <w:szCs w:val="24"/>
      <w:lang w:eastAsia="en-GB"/>
    </w:rPr>
  </w:style>
  <w:style w:type="character" w:customStyle="1" w:styleId="Heading1Char">
    <w:name w:val="Heading 1 Char"/>
    <w:basedOn w:val="DefaultParagraphFont"/>
    <w:link w:val="Heading1"/>
    <w:uiPriority w:val="9"/>
    <w:rsid w:val="00D41E84"/>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D41E84"/>
    <w:rPr>
      <w:rFonts w:asciiTheme="majorHAnsi" w:eastAsiaTheme="majorEastAsia" w:hAnsiTheme="majorHAnsi" w:cstheme="majorBidi"/>
      <w:color w:val="2E74B5" w:themeColor="accent1" w:themeShade="BF"/>
      <w:sz w:val="26"/>
      <w:szCs w:val="26"/>
      <w:lang w:eastAsia="en-GB"/>
    </w:rPr>
  </w:style>
  <w:style w:type="paragraph" w:styleId="Revision">
    <w:name w:val="Revision"/>
    <w:hidden/>
    <w:uiPriority w:val="99"/>
    <w:semiHidden/>
    <w:rsid w:val="0003773D"/>
    <w:pPr>
      <w:spacing w:after="0" w:line="240" w:lineRule="auto"/>
    </w:pPr>
    <w:rPr>
      <w:rFonts w:ascii="Arial" w:eastAsia="Times New Roman" w:hAnsi="Arial" w:cs="Times New Roman"/>
      <w:sz w:val="20"/>
      <w:szCs w:val="24"/>
      <w:lang w:eastAsia="en-GB"/>
    </w:rPr>
  </w:style>
  <w:style w:type="character" w:customStyle="1" w:styleId="UnresolvedMention1">
    <w:name w:val="Unresolved Mention1"/>
    <w:basedOn w:val="DefaultParagraphFont"/>
    <w:uiPriority w:val="99"/>
    <w:semiHidden/>
    <w:unhideWhenUsed/>
    <w:rsid w:val="006F00DD"/>
    <w:rPr>
      <w:color w:val="605E5C"/>
      <w:shd w:val="clear" w:color="auto" w:fill="E1DFDD"/>
    </w:rPr>
  </w:style>
  <w:style w:type="character" w:customStyle="1" w:styleId="UnresolvedMention2">
    <w:name w:val="Unresolved Mention2"/>
    <w:basedOn w:val="DefaultParagraphFont"/>
    <w:uiPriority w:val="99"/>
    <w:semiHidden/>
    <w:unhideWhenUsed/>
    <w:rsid w:val="004118AC"/>
    <w:rPr>
      <w:color w:val="605E5C"/>
      <w:shd w:val="clear" w:color="auto" w:fill="E1DFDD"/>
    </w:rPr>
  </w:style>
  <w:style w:type="paragraph" w:styleId="BodyText">
    <w:name w:val="Body Text"/>
    <w:basedOn w:val="Normal"/>
    <w:link w:val="BodyTextChar"/>
    <w:uiPriority w:val="99"/>
    <w:qFormat/>
    <w:rsid w:val="0058693B"/>
    <w:pPr>
      <w:widowControl w:val="0"/>
      <w:autoSpaceDE w:val="0"/>
      <w:autoSpaceDN w:val="0"/>
    </w:pPr>
    <w:rPr>
      <w:rFonts w:eastAsia="Arial" w:cs="Arial"/>
      <w:sz w:val="22"/>
      <w:szCs w:val="22"/>
      <w:lang w:bidi="en-GB"/>
    </w:rPr>
  </w:style>
  <w:style w:type="character" w:customStyle="1" w:styleId="BodyTextChar">
    <w:name w:val="Body Text Char"/>
    <w:basedOn w:val="DefaultParagraphFont"/>
    <w:link w:val="BodyText"/>
    <w:uiPriority w:val="99"/>
    <w:rsid w:val="0058693B"/>
    <w:rPr>
      <w:rFonts w:ascii="Arial" w:eastAsia="Arial" w:hAnsi="Arial" w:cs="Arial"/>
      <w:lang w:eastAsia="en-GB" w:bidi="en-GB"/>
    </w:rPr>
  </w:style>
  <w:style w:type="paragraph" w:customStyle="1" w:styleId="TableParagraph">
    <w:name w:val="Table Paragraph"/>
    <w:basedOn w:val="Normal"/>
    <w:uiPriority w:val="1"/>
    <w:qFormat/>
    <w:rsid w:val="0058693B"/>
    <w:pPr>
      <w:widowControl w:val="0"/>
      <w:autoSpaceDE w:val="0"/>
      <w:autoSpaceDN w:val="0"/>
    </w:pPr>
    <w:rPr>
      <w:rFonts w:eastAsia="Arial" w:cs="Arial"/>
      <w:sz w:val="22"/>
      <w:szCs w:val="22"/>
      <w:lang w:bidi="en-GB"/>
    </w:rPr>
  </w:style>
  <w:style w:type="character" w:customStyle="1" w:styleId="UnresolvedMention3">
    <w:name w:val="Unresolved Mention3"/>
    <w:basedOn w:val="DefaultParagraphFont"/>
    <w:uiPriority w:val="99"/>
    <w:semiHidden/>
    <w:unhideWhenUsed/>
    <w:rsid w:val="00893DA4"/>
    <w:rPr>
      <w:color w:val="605E5C"/>
      <w:shd w:val="clear" w:color="auto" w:fill="E1DFDD"/>
    </w:rPr>
  </w:style>
  <w:style w:type="paragraph" w:styleId="BodyTextIndent3">
    <w:name w:val="Body Text Indent 3"/>
    <w:basedOn w:val="Normal"/>
    <w:link w:val="BodyTextIndent3Char"/>
    <w:uiPriority w:val="99"/>
    <w:semiHidden/>
    <w:unhideWhenUsed/>
    <w:rsid w:val="00D44B67"/>
    <w:pPr>
      <w:spacing w:after="120" w:line="259" w:lineRule="auto"/>
      <w:ind w:left="360"/>
    </w:pPr>
    <w:rPr>
      <w:rFonts w:asciiTheme="minorHAnsi" w:eastAsiaTheme="minorEastAsia" w:hAnsiTheme="minorHAnsi" w:cstheme="minorBidi"/>
      <w:sz w:val="24"/>
      <w:szCs w:val="16"/>
      <w:lang w:val="en-US" w:eastAsia="ja-JP"/>
    </w:rPr>
  </w:style>
  <w:style w:type="character" w:customStyle="1" w:styleId="BodyTextIndent3Char">
    <w:name w:val="Body Text Indent 3 Char"/>
    <w:basedOn w:val="DefaultParagraphFont"/>
    <w:link w:val="BodyTextIndent3"/>
    <w:uiPriority w:val="99"/>
    <w:semiHidden/>
    <w:rsid w:val="00D44B67"/>
    <w:rPr>
      <w:rFonts w:eastAsiaTheme="minorEastAsia"/>
      <w:sz w:val="24"/>
      <w:szCs w:val="16"/>
      <w:lang w:val="en-US" w:eastAsia="ja-JP"/>
    </w:rPr>
  </w:style>
  <w:style w:type="character" w:styleId="UnresolvedMention">
    <w:name w:val="Unresolved Mention"/>
    <w:basedOn w:val="DefaultParagraphFont"/>
    <w:uiPriority w:val="99"/>
    <w:semiHidden/>
    <w:unhideWhenUsed/>
    <w:rsid w:val="00DB2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27220">
      <w:bodyDiv w:val="1"/>
      <w:marLeft w:val="0"/>
      <w:marRight w:val="0"/>
      <w:marTop w:val="0"/>
      <w:marBottom w:val="0"/>
      <w:divBdr>
        <w:top w:val="none" w:sz="0" w:space="0" w:color="auto"/>
        <w:left w:val="none" w:sz="0" w:space="0" w:color="auto"/>
        <w:bottom w:val="none" w:sz="0" w:space="0" w:color="auto"/>
        <w:right w:val="none" w:sz="0" w:space="0" w:color="auto"/>
      </w:divBdr>
    </w:div>
    <w:div w:id="1917739523">
      <w:bodyDiv w:val="1"/>
      <w:marLeft w:val="0"/>
      <w:marRight w:val="0"/>
      <w:marTop w:val="0"/>
      <w:marBottom w:val="0"/>
      <w:divBdr>
        <w:top w:val="none" w:sz="0" w:space="0" w:color="auto"/>
        <w:left w:val="none" w:sz="0" w:space="0" w:color="auto"/>
        <w:bottom w:val="none" w:sz="0" w:space="0" w:color="auto"/>
        <w:right w:val="none" w:sz="0" w:space="0" w:color="auto"/>
      </w:divBdr>
    </w:div>
    <w:div w:id="21357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students.cam.ac.uk/exams/adjusted-mode-assessment-ama" TargetMode="External"/><Relationship Id="rId13" Type="http://schemas.openxmlformats.org/officeDocument/2006/relationships/hyperlink" Target="mailto:examarrangements@admin.cam.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information-compliance.admin.cam.ac.uk/data-protection/general-data-protection-regulation" TargetMode="External"/><Relationship Id="rId2" Type="http://schemas.openxmlformats.org/officeDocument/2006/relationships/numbering" Target="numbering.xml"/><Relationship Id="rId16" Type="http://schemas.openxmlformats.org/officeDocument/2006/relationships/hyperlink" Target="https://www.information-compliance.admin.cam.ac.uk/data-protection/general-dat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students.cam.ac.uk/exams/adjusted-mode-assessment-ama" TargetMode="External"/><Relationship Id="rId5" Type="http://schemas.openxmlformats.org/officeDocument/2006/relationships/webSettings" Target="webSettings.xml"/><Relationship Id="rId15" Type="http://schemas.openxmlformats.org/officeDocument/2006/relationships/hyperlink" Target="https://www.information-compliance.admin.cam.ac.uk/data-protection/general-data" TargetMode="External"/><Relationship Id="rId10" Type="http://schemas.openxmlformats.org/officeDocument/2006/relationships/hyperlink" Target="mailto:examarrangements@admin.cam.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ucationalpolicy.admin.cam.ac.uk/supporting-students/supporting-disabled-students" TargetMode="External"/><Relationship Id="rId14" Type="http://schemas.openxmlformats.org/officeDocument/2006/relationships/hyperlink" Target="https://www.cambridgestudents.cam.ac.uk/exams/adjusted-mode-assessment-am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xamarrangements@admin.cam.ac.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4AB91-F779-4DC6-8EE6-4F24F9DA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UIS, University of Cambridge</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Orr</dc:creator>
  <cp:keywords/>
  <dc:description/>
  <cp:lastModifiedBy>Sarah d'Ambrumenil</cp:lastModifiedBy>
  <cp:revision>9</cp:revision>
  <cp:lastPrinted>2022-09-29T08:41:00Z</cp:lastPrinted>
  <dcterms:created xsi:type="dcterms:W3CDTF">2025-08-12T14:34:00Z</dcterms:created>
  <dcterms:modified xsi:type="dcterms:W3CDTF">2025-08-14T14:55:00Z</dcterms:modified>
</cp:coreProperties>
</file>