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62" w:rsidRPr="00356803" w:rsidRDefault="00071662" w:rsidP="00071662">
      <w:pPr>
        <w:rPr>
          <w:rFonts w:ascii="Arial" w:hAnsi="Arial" w:cs="Arial"/>
          <w:lang w:eastAsia="en-GB"/>
        </w:rPr>
      </w:pPr>
      <w:bookmarkStart w:id="0" w:name="_GoBack"/>
      <w:bookmarkEnd w:id="0"/>
      <w:r w:rsidRPr="00356803">
        <w:rPr>
          <w:rFonts w:ascii="Arial" w:hAnsi="Arial" w:cs="Arial"/>
          <w:noProof/>
          <w:spacing w:val="-10"/>
          <w:lang w:val="en-GB" w:eastAsia="en-GB"/>
        </w:rPr>
        <w:drawing>
          <wp:anchor distT="0" distB="0" distL="114300" distR="114300" simplePos="0" relativeHeight="251659264" behindDoc="1" locked="0" layoutInCell="1" allowOverlap="1" wp14:anchorId="2F15B29A" wp14:editId="6E718786">
            <wp:simplePos x="0" y="0"/>
            <wp:positionH relativeFrom="column">
              <wp:posOffset>4592955</wp:posOffset>
            </wp:positionH>
            <wp:positionV relativeFrom="paragraph">
              <wp:posOffset>-496570</wp:posOffset>
            </wp:positionV>
            <wp:extent cx="1586865" cy="1012825"/>
            <wp:effectExtent l="0" t="0" r="0" b="0"/>
            <wp:wrapTight wrapText="bothSides">
              <wp:wrapPolygon edited="0">
                <wp:start x="0" y="0"/>
                <wp:lineTo x="0" y="21126"/>
                <wp:lineTo x="21263" y="21126"/>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U logo isolated.jpg"/>
                    <pic:cNvPicPr/>
                  </pic:nvPicPr>
                  <pic:blipFill rotWithShape="1">
                    <a:blip r:embed="rId9" cstate="print">
                      <a:extLst>
                        <a:ext uri="{28A0092B-C50C-407E-A947-70E740481C1C}">
                          <a14:useLocalDpi xmlns:a14="http://schemas.microsoft.com/office/drawing/2010/main" val="0"/>
                        </a:ext>
                      </a:extLst>
                    </a:blip>
                    <a:srcRect b="22907"/>
                    <a:stretch/>
                  </pic:blipFill>
                  <pic:spPr bwMode="auto">
                    <a:xfrm>
                      <a:off x="0" y="0"/>
                      <a:ext cx="1586865"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1662" w:rsidRPr="00356803" w:rsidRDefault="00071662" w:rsidP="00071662">
      <w:pPr>
        <w:rPr>
          <w:rFonts w:ascii="Arial" w:hAnsi="Arial" w:cs="Arial"/>
          <w:lang w:eastAsia="en-GB"/>
        </w:rPr>
      </w:pPr>
    </w:p>
    <w:p w:rsidR="00071662" w:rsidRPr="00356803" w:rsidRDefault="00071662" w:rsidP="00071662">
      <w:pPr>
        <w:rPr>
          <w:rFonts w:ascii="Arial" w:hAnsi="Arial" w:cs="Arial"/>
          <w:lang w:eastAsia="en-GB"/>
        </w:rPr>
      </w:pPr>
    </w:p>
    <w:p w:rsidR="00071662" w:rsidRPr="00356803" w:rsidRDefault="00393F40" w:rsidP="00071662">
      <w:pPr>
        <w:pStyle w:val="CUSU1"/>
        <w:rPr>
          <w:rFonts w:ascii="Arial" w:hAnsi="Arial" w:cs="Arial"/>
          <w:sz w:val="24"/>
          <w:szCs w:val="24"/>
          <w:lang w:val="en-GB"/>
        </w:rPr>
      </w:pPr>
      <w:r>
        <w:rPr>
          <w:rFonts w:ascii="Arial" w:hAnsi="Arial" w:cs="Arial"/>
          <w:sz w:val="24"/>
          <w:szCs w:val="24"/>
          <w:lang w:val="en-GB"/>
        </w:rPr>
        <w:t>Supervision Norms – Information for Students</w:t>
      </w:r>
    </w:p>
    <w:p w:rsidR="00DF33F2" w:rsidRPr="00356803" w:rsidRDefault="00DF33F2" w:rsidP="00DF33F2">
      <w:pPr>
        <w:pStyle w:val="CUSU2"/>
        <w:rPr>
          <w:rFonts w:ascii="Arial" w:hAnsi="Arial" w:cs="Arial"/>
          <w:sz w:val="24"/>
          <w:szCs w:val="24"/>
        </w:rPr>
      </w:pPr>
      <w:r w:rsidRPr="00356803">
        <w:rPr>
          <w:rFonts w:ascii="Arial" w:hAnsi="Arial" w:cs="Arial"/>
          <w:sz w:val="24"/>
          <w:szCs w:val="24"/>
        </w:rPr>
        <w:t xml:space="preserve">The </w:t>
      </w:r>
      <w:r w:rsidR="001665D9" w:rsidRPr="00356803">
        <w:rPr>
          <w:rFonts w:ascii="Arial" w:hAnsi="Arial" w:cs="Arial"/>
          <w:sz w:val="24"/>
          <w:szCs w:val="24"/>
        </w:rPr>
        <w:t>Process</w:t>
      </w:r>
    </w:p>
    <w:p w:rsidR="00DF33F2" w:rsidRPr="00356803" w:rsidRDefault="00DF33F2">
      <w:pPr>
        <w:jc w:val="both"/>
        <w:rPr>
          <w:rFonts w:ascii="Arial" w:hAnsi="Arial" w:cs="Arial"/>
        </w:rPr>
      </w:pPr>
    </w:p>
    <w:p w:rsidR="00F02646" w:rsidRPr="00356803" w:rsidRDefault="00F02646" w:rsidP="00393F40">
      <w:pPr>
        <w:jc w:val="both"/>
        <w:rPr>
          <w:rFonts w:ascii="Arial" w:hAnsi="Arial" w:cs="Arial"/>
        </w:rPr>
      </w:pPr>
      <w:r w:rsidRPr="00356803">
        <w:rPr>
          <w:rFonts w:ascii="Arial" w:hAnsi="Arial" w:cs="Arial"/>
        </w:rPr>
        <w:t xml:space="preserve">This </w:t>
      </w:r>
      <w:r w:rsidR="007A5F28">
        <w:rPr>
          <w:rFonts w:ascii="Arial" w:hAnsi="Arial" w:cs="Arial"/>
        </w:rPr>
        <w:t>document</w:t>
      </w:r>
      <w:r w:rsidRPr="00356803">
        <w:rPr>
          <w:rFonts w:ascii="Arial" w:hAnsi="Arial" w:cs="Arial"/>
        </w:rPr>
        <w:t xml:space="preserve"> is intended to show students how the supervision system is managed and governed at a College and an inter-Collegiate level.</w:t>
      </w:r>
    </w:p>
    <w:p w:rsidR="00F02646" w:rsidRPr="00356803" w:rsidRDefault="00F02646" w:rsidP="00393F40">
      <w:pPr>
        <w:jc w:val="both"/>
        <w:rPr>
          <w:rFonts w:ascii="Arial" w:hAnsi="Arial" w:cs="Arial"/>
        </w:rPr>
      </w:pPr>
    </w:p>
    <w:p w:rsidR="00F43A50" w:rsidRPr="00356803" w:rsidRDefault="00F43A50" w:rsidP="00393F40">
      <w:pPr>
        <w:pStyle w:val="Body"/>
        <w:jc w:val="both"/>
        <w:rPr>
          <w:rFonts w:ascii="Arial" w:eastAsia="Helvetica" w:hAnsi="Arial" w:cs="Arial"/>
          <w:b/>
          <w:position w:val="4"/>
          <w:sz w:val="24"/>
          <w:szCs w:val="24"/>
          <w:lang w:val="en-GB"/>
        </w:rPr>
      </w:pPr>
      <w:r w:rsidRPr="00356803">
        <w:rPr>
          <w:rFonts w:ascii="Arial" w:hAnsi="Arial" w:cs="Arial"/>
          <w:b/>
          <w:sz w:val="24"/>
          <w:szCs w:val="24"/>
          <w:lang w:val="en-GB"/>
        </w:rPr>
        <w:t>How systematic under- or over-supervision is prevented</w:t>
      </w:r>
    </w:p>
    <w:p w:rsidR="00F43A50" w:rsidRPr="00356803" w:rsidRDefault="00F43A50" w:rsidP="00393F40">
      <w:pPr>
        <w:pStyle w:val="Body"/>
        <w:jc w:val="both"/>
        <w:rPr>
          <w:rFonts w:ascii="Arial" w:hAnsi="Arial" w:cs="Arial"/>
          <w:sz w:val="24"/>
          <w:szCs w:val="24"/>
          <w:lang w:val="en-GB"/>
        </w:rPr>
      </w:pPr>
    </w:p>
    <w:p w:rsidR="00F43A50" w:rsidRPr="00356803" w:rsidRDefault="00F43A50" w:rsidP="00393F40">
      <w:pPr>
        <w:pStyle w:val="Body"/>
        <w:jc w:val="both"/>
        <w:rPr>
          <w:rFonts w:ascii="Arial" w:hAnsi="Arial" w:cs="Arial"/>
          <w:sz w:val="24"/>
          <w:szCs w:val="24"/>
          <w:lang w:val="en-GB"/>
        </w:rPr>
      </w:pPr>
      <w:r w:rsidRPr="00356803">
        <w:rPr>
          <w:rFonts w:ascii="Arial" w:hAnsi="Arial" w:cs="Arial"/>
          <w:sz w:val="24"/>
          <w:szCs w:val="24"/>
          <w:lang w:val="en-GB"/>
        </w:rPr>
        <w:t>Supervision norms are agreed annually by the Senior Tutors’ Committee</w:t>
      </w:r>
      <w:r w:rsidR="0031491A" w:rsidRPr="00356803">
        <w:rPr>
          <w:rFonts w:ascii="Arial" w:hAnsi="Arial" w:cs="Arial"/>
          <w:sz w:val="24"/>
          <w:szCs w:val="24"/>
          <w:lang w:val="en-GB"/>
        </w:rPr>
        <w:t xml:space="preserve"> (STC)</w:t>
      </w:r>
      <w:r w:rsidRPr="00356803">
        <w:rPr>
          <w:rFonts w:ascii="Arial" w:hAnsi="Arial" w:cs="Arial"/>
          <w:sz w:val="24"/>
          <w:szCs w:val="24"/>
          <w:lang w:val="en-GB"/>
        </w:rPr>
        <w:t>, in consultation with the relevant Faculty/Department. There is student representation on the Faculty Boards, Departmental Committees, and the STC</w:t>
      </w:r>
      <w:r w:rsidR="00511400" w:rsidRPr="00356803">
        <w:rPr>
          <w:rFonts w:ascii="Arial" w:hAnsi="Arial" w:cs="Arial"/>
          <w:sz w:val="24"/>
          <w:szCs w:val="24"/>
          <w:lang w:val="en-GB"/>
        </w:rPr>
        <w:t>. Students should therefore be engaged in setting and agreeing supervision norms</w:t>
      </w:r>
      <w:r w:rsidR="0031491A" w:rsidRPr="00356803">
        <w:rPr>
          <w:rFonts w:ascii="Arial" w:hAnsi="Arial" w:cs="Arial"/>
          <w:sz w:val="24"/>
          <w:szCs w:val="24"/>
          <w:lang w:val="en-GB"/>
        </w:rPr>
        <w:t xml:space="preserve"> at every level of the decision-making process</w:t>
      </w:r>
      <w:r w:rsidR="00511400" w:rsidRPr="00356803">
        <w:rPr>
          <w:rFonts w:ascii="Arial" w:hAnsi="Arial" w:cs="Arial"/>
          <w:sz w:val="24"/>
          <w:szCs w:val="24"/>
          <w:lang w:val="en-GB"/>
        </w:rPr>
        <w:t>.</w:t>
      </w:r>
    </w:p>
    <w:p w:rsidR="00F43A50" w:rsidRPr="00356803" w:rsidRDefault="00F43A50" w:rsidP="00393F40">
      <w:pPr>
        <w:pStyle w:val="Body"/>
        <w:jc w:val="both"/>
        <w:rPr>
          <w:rFonts w:ascii="Arial" w:hAnsi="Arial" w:cs="Arial"/>
          <w:sz w:val="24"/>
          <w:szCs w:val="24"/>
          <w:lang w:val="en-GB"/>
        </w:rPr>
      </w:pPr>
    </w:p>
    <w:p w:rsidR="00D840AF" w:rsidRPr="00356803" w:rsidRDefault="00F43A50" w:rsidP="00393F40">
      <w:pPr>
        <w:pStyle w:val="Body"/>
        <w:jc w:val="both"/>
        <w:rPr>
          <w:rFonts w:ascii="Arial" w:hAnsi="Arial" w:cs="Arial"/>
          <w:sz w:val="24"/>
          <w:szCs w:val="24"/>
          <w:lang w:val="en-GB"/>
        </w:rPr>
      </w:pPr>
      <w:r w:rsidRPr="00356803">
        <w:rPr>
          <w:rFonts w:ascii="Arial" w:hAnsi="Arial" w:cs="Arial"/>
          <w:sz w:val="24"/>
          <w:szCs w:val="24"/>
          <w:lang w:val="en-GB"/>
        </w:rPr>
        <w:t>Colleges are expected to abide by these norms</w:t>
      </w:r>
      <w:r w:rsidR="0031491A" w:rsidRPr="00356803">
        <w:rPr>
          <w:rFonts w:ascii="Arial" w:hAnsi="Arial" w:cs="Arial"/>
          <w:sz w:val="24"/>
          <w:szCs w:val="24"/>
          <w:lang w:val="en-GB"/>
        </w:rPr>
        <w:t xml:space="preserve"> (and have agreed to do so)</w:t>
      </w:r>
      <w:r w:rsidRPr="00356803">
        <w:rPr>
          <w:rFonts w:ascii="Arial" w:hAnsi="Arial" w:cs="Arial"/>
          <w:sz w:val="24"/>
          <w:szCs w:val="24"/>
          <w:lang w:val="en-GB"/>
        </w:rPr>
        <w:t xml:space="preserve">, unless there is a </w:t>
      </w:r>
      <w:r w:rsidR="00D840AF" w:rsidRPr="00356803">
        <w:rPr>
          <w:rFonts w:ascii="Arial" w:hAnsi="Arial" w:cs="Arial"/>
          <w:sz w:val="24"/>
          <w:szCs w:val="24"/>
          <w:lang w:val="en-GB"/>
        </w:rPr>
        <w:t xml:space="preserve">stated </w:t>
      </w:r>
      <w:r w:rsidRPr="00356803">
        <w:rPr>
          <w:rFonts w:ascii="Arial" w:hAnsi="Arial" w:cs="Arial"/>
          <w:sz w:val="24"/>
          <w:szCs w:val="24"/>
          <w:lang w:val="en-GB"/>
        </w:rPr>
        <w:t>reason for not doing so. Examples</w:t>
      </w:r>
      <w:r w:rsidR="00D840AF" w:rsidRPr="00356803">
        <w:rPr>
          <w:rFonts w:ascii="Arial" w:hAnsi="Arial" w:cs="Arial"/>
          <w:sz w:val="24"/>
          <w:szCs w:val="24"/>
          <w:lang w:val="en-GB"/>
        </w:rPr>
        <w:t xml:space="preserve"> might include, but are not limited to:</w:t>
      </w:r>
      <w:r w:rsidRPr="00356803">
        <w:rPr>
          <w:rFonts w:ascii="Arial" w:hAnsi="Arial" w:cs="Arial"/>
          <w:sz w:val="24"/>
          <w:szCs w:val="24"/>
          <w:lang w:val="en-GB"/>
        </w:rPr>
        <w:t xml:space="preserve"> </w:t>
      </w:r>
    </w:p>
    <w:p w:rsidR="00D840AF" w:rsidRPr="00356803" w:rsidRDefault="00D840AF" w:rsidP="00393F40">
      <w:pPr>
        <w:pStyle w:val="Body"/>
        <w:jc w:val="both"/>
        <w:rPr>
          <w:rFonts w:ascii="Arial" w:hAnsi="Arial" w:cs="Arial"/>
          <w:sz w:val="24"/>
          <w:szCs w:val="24"/>
          <w:lang w:val="en-GB"/>
        </w:rPr>
      </w:pPr>
    </w:p>
    <w:p w:rsidR="00D840AF" w:rsidRPr="00356803" w:rsidRDefault="00F43A50" w:rsidP="00393F40">
      <w:pPr>
        <w:pStyle w:val="Body"/>
        <w:numPr>
          <w:ilvl w:val="0"/>
          <w:numId w:val="10"/>
        </w:numPr>
        <w:jc w:val="both"/>
        <w:rPr>
          <w:rFonts w:ascii="Arial" w:hAnsi="Arial" w:cs="Arial"/>
          <w:sz w:val="24"/>
          <w:szCs w:val="24"/>
          <w:lang w:val="en-GB"/>
        </w:rPr>
      </w:pPr>
      <w:r w:rsidRPr="00356803">
        <w:rPr>
          <w:rFonts w:ascii="Arial" w:hAnsi="Arial" w:cs="Arial"/>
          <w:sz w:val="24"/>
          <w:szCs w:val="24"/>
          <w:lang w:val="en-GB"/>
        </w:rPr>
        <w:t>student intermi</w:t>
      </w:r>
      <w:r w:rsidR="00D840AF" w:rsidRPr="00356803">
        <w:rPr>
          <w:rFonts w:ascii="Arial" w:hAnsi="Arial" w:cs="Arial"/>
          <w:sz w:val="24"/>
          <w:szCs w:val="24"/>
          <w:lang w:val="en-GB"/>
        </w:rPr>
        <w:t>ssion</w:t>
      </w:r>
      <w:r w:rsidR="007A5F28">
        <w:rPr>
          <w:rFonts w:ascii="Arial" w:hAnsi="Arial" w:cs="Arial"/>
          <w:sz w:val="24"/>
          <w:szCs w:val="24"/>
          <w:lang w:val="en-GB"/>
        </w:rPr>
        <w:t xml:space="preserve"> part-way through the year</w:t>
      </w:r>
    </w:p>
    <w:p w:rsidR="00D840AF" w:rsidRPr="00356803" w:rsidRDefault="00D840AF" w:rsidP="00393F40">
      <w:pPr>
        <w:pStyle w:val="Body"/>
        <w:numPr>
          <w:ilvl w:val="0"/>
          <w:numId w:val="10"/>
        </w:numPr>
        <w:jc w:val="both"/>
        <w:rPr>
          <w:rFonts w:ascii="Arial" w:hAnsi="Arial" w:cs="Arial"/>
          <w:sz w:val="24"/>
          <w:szCs w:val="24"/>
          <w:lang w:val="en-GB"/>
        </w:rPr>
      </w:pPr>
      <w:r w:rsidRPr="00356803">
        <w:rPr>
          <w:rFonts w:ascii="Arial" w:hAnsi="Arial" w:cs="Arial"/>
          <w:sz w:val="24"/>
          <w:szCs w:val="24"/>
          <w:lang w:val="en-GB"/>
        </w:rPr>
        <w:t xml:space="preserve">accommodation of </w:t>
      </w:r>
      <w:r w:rsidR="007A5F28">
        <w:rPr>
          <w:rFonts w:ascii="Arial" w:hAnsi="Arial" w:cs="Arial"/>
          <w:sz w:val="24"/>
          <w:szCs w:val="24"/>
          <w:lang w:val="en-GB"/>
        </w:rPr>
        <w:t xml:space="preserve">a </w:t>
      </w:r>
      <w:r w:rsidR="00F43A50" w:rsidRPr="00356803">
        <w:rPr>
          <w:rFonts w:ascii="Arial" w:hAnsi="Arial" w:cs="Arial"/>
          <w:sz w:val="24"/>
          <w:szCs w:val="24"/>
          <w:lang w:val="en-GB"/>
        </w:rPr>
        <w:t>student</w:t>
      </w:r>
      <w:r w:rsidRPr="00356803">
        <w:rPr>
          <w:rFonts w:ascii="Arial" w:hAnsi="Arial" w:cs="Arial"/>
          <w:sz w:val="24"/>
          <w:szCs w:val="24"/>
          <w:lang w:val="en-GB"/>
        </w:rPr>
        <w:t>’s</w:t>
      </w:r>
      <w:r w:rsidR="00F43A50" w:rsidRPr="00356803">
        <w:rPr>
          <w:rFonts w:ascii="Arial" w:hAnsi="Arial" w:cs="Arial"/>
          <w:sz w:val="24"/>
          <w:szCs w:val="24"/>
          <w:lang w:val="en-GB"/>
        </w:rPr>
        <w:t xml:space="preserve"> access requirements</w:t>
      </w:r>
    </w:p>
    <w:p w:rsidR="00F43A50" w:rsidRDefault="00D840AF" w:rsidP="00393F40">
      <w:pPr>
        <w:pStyle w:val="Body"/>
        <w:numPr>
          <w:ilvl w:val="0"/>
          <w:numId w:val="10"/>
        </w:numPr>
        <w:jc w:val="both"/>
        <w:rPr>
          <w:rFonts w:ascii="Arial" w:hAnsi="Arial" w:cs="Arial"/>
          <w:sz w:val="24"/>
          <w:szCs w:val="24"/>
          <w:lang w:val="en-GB"/>
        </w:rPr>
      </w:pPr>
      <w:r w:rsidRPr="007A5F28">
        <w:rPr>
          <w:rFonts w:ascii="Arial" w:hAnsi="Arial" w:cs="Arial"/>
          <w:sz w:val="24"/>
          <w:szCs w:val="24"/>
          <w:lang w:val="en-GB"/>
        </w:rPr>
        <w:t xml:space="preserve">accommodation of </w:t>
      </w:r>
      <w:r w:rsidR="007A5F28" w:rsidRPr="007A5F28">
        <w:rPr>
          <w:rFonts w:ascii="Arial" w:hAnsi="Arial" w:cs="Arial"/>
          <w:sz w:val="24"/>
          <w:szCs w:val="24"/>
          <w:lang w:val="en-GB"/>
        </w:rPr>
        <w:t xml:space="preserve">a </w:t>
      </w:r>
      <w:r w:rsidRPr="007A5F28">
        <w:rPr>
          <w:rFonts w:ascii="Arial" w:hAnsi="Arial" w:cs="Arial"/>
          <w:sz w:val="24"/>
          <w:szCs w:val="24"/>
          <w:lang w:val="en-GB"/>
        </w:rPr>
        <w:t>student’s</w:t>
      </w:r>
      <w:r w:rsidR="007A5F28" w:rsidRPr="007A5F28">
        <w:rPr>
          <w:rFonts w:ascii="Arial" w:hAnsi="Arial" w:cs="Arial"/>
          <w:sz w:val="24"/>
          <w:szCs w:val="24"/>
          <w:lang w:val="en-GB"/>
        </w:rPr>
        <w:t xml:space="preserve"> learning difficulty</w:t>
      </w:r>
      <w:r w:rsidR="00F43A50" w:rsidRPr="007A5F28">
        <w:rPr>
          <w:rFonts w:ascii="Arial" w:hAnsi="Arial" w:cs="Arial"/>
          <w:sz w:val="24"/>
          <w:szCs w:val="24"/>
          <w:lang w:val="en-GB"/>
        </w:rPr>
        <w:t xml:space="preserve"> </w:t>
      </w:r>
    </w:p>
    <w:p w:rsidR="007A5F28" w:rsidRPr="007A5F28" w:rsidRDefault="007A5F28" w:rsidP="00393F40">
      <w:pPr>
        <w:pStyle w:val="Body"/>
        <w:ind w:left="720"/>
        <w:jc w:val="both"/>
        <w:rPr>
          <w:rFonts w:ascii="Arial" w:hAnsi="Arial" w:cs="Arial"/>
          <w:sz w:val="24"/>
          <w:szCs w:val="24"/>
          <w:lang w:val="en-GB"/>
        </w:rPr>
      </w:pPr>
    </w:p>
    <w:p w:rsidR="00F43A50" w:rsidRPr="00356803" w:rsidRDefault="00F43A50" w:rsidP="00393F40">
      <w:pPr>
        <w:pStyle w:val="Body"/>
        <w:jc w:val="both"/>
        <w:rPr>
          <w:rFonts w:ascii="Arial" w:hAnsi="Arial" w:cs="Arial"/>
          <w:sz w:val="24"/>
          <w:szCs w:val="24"/>
          <w:lang w:val="en-GB"/>
        </w:rPr>
      </w:pPr>
      <w:r w:rsidRPr="00356803">
        <w:rPr>
          <w:rFonts w:ascii="Arial" w:hAnsi="Arial" w:cs="Arial"/>
          <w:sz w:val="24"/>
          <w:szCs w:val="24"/>
          <w:lang w:val="en-GB"/>
        </w:rPr>
        <w:t xml:space="preserve">The </w:t>
      </w:r>
      <w:r w:rsidRPr="007A5F28">
        <w:rPr>
          <w:rFonts w:ascii="Arial" w:hAnsi="Arial" w:cs="Arial"/>
          <w:sz w:val="24"/>
          <w:szCs w:val="24"/>
          <w:u w:val="single"/>
          <w:lang w:val="en-GB"/>
        </w:rPr>
        <w:t>supervision norms</w:t>
      </w:r>
      <w:r w:rsidRPr="00356803">
        <w:rPr>
          <w:rFonts w:ascii="Arial" w:hAnsi="Arial" w:cs="Arial"/>
          <w:sz w:val="24"/>
          <w:szCs w:val="24"/>
          <w:lang w:val="en-GB"/>
        </w:rPr>
        <w:t xml:space="preserve"> document </w:t>
      </w:r>
      <w:r w:rsidR="00952AB1" w:rsidRPr="00356803">
        <w:rPr>
          <w:rFonts w:ascii="Arial" w:hAnsi="Arial" w:cs="Arial"/>
          <w:sz w:val="24"/>
          <w:szCs w:val="24"/>
          <w:lang w:val="en-GB"/>
        </w:rPr>
        <w:t>for the academic year 20</w:t>
      </w:r>
      <w:r w:rsidR="00356803">
        <w:rPr>
          <w:rFonts w:ascii="Arial" w:hAnsi="Arial" w:cs="Arial"/>
          <w:sz w:val="24"/>
          <w:szCs w:val="24"/>
          <w:lang w:val="en-GB"/>
        </w:rPr>
        <w:t>16-17 can be found online</w:t>
      </w:r>
      <w:r w:rsidR="00511400" w:rsidRPr="00356803">
        <w:rPr>
          <w:rFonts w:ascii="Arial" w:hAnsi="Arial" w:cs="Arial"/>
          <w:sz w:val="24"/>
          <w:szCs w:val="24"/>
          <w:lang w:val="en-GB"/>
        </w:rPr>
        <w:t>.</w:t>
      </w:r>
    </w:p>
    <w:p w:rsidR="00F43A50" w:rsidRPr="00356803" w:rsidRDefault="00F43A50" w:rsidP="00393F40">
      <w:pPr>
        <w:pStyle w:val="Body"/>
        <w:jc w:val="both"/>
        <w:rPr>
          <w:rFonts w:ascii="Arial" w:hAnsi="Arial" w:cs="Arial"/>
          <w:sz w:val="24"/>
          <w:szCs w:val="24"/>
          <w:lang w:val="en-GB"/>
        </w:rPr>
      </w:pPr>
    </w:p>
    <w:p w:rsidR="00F43A50" w:rsidRPr="00356803" w:rsidRDefault="00F43A50" w:rsidP="00393F40">
      <w:pPr>
        <w:pStyle w:val="Body"/>
        <w:jc w:val="both"/>
        <w:rPr>
          <w:rFonts w:ascii="Arial" w:hAnsi="Arial" w:cs="Arial"/>
          <w:b/>
          <w:sz w:val="24"/>
          <w:szCs w:val="24"/>
          <w:lang w:val="en-GB"/>
        </w:rPr>
      </w:pPr>
      <w:r w:rsidRPr="00356803">
        <w:rPr>
          <w:rFonts w:ascii="Arial" w:hAnsi="Arial" w:cs="Arial"/>
          <w:b/>
          <w:sz w:val="24"/>
          <w:szCs w:val="24"/>
          <w:lang w:val="en-GB"/>
        </w:rPr>
        <w:t>The process by which supervision data is collected, monitored and analysed</w:t>
      </w:r>
    </w:p>
    <w:p w:rsidR="00F43A50" w:rsidRPr="00356803" w:rsidRDefault="00F43A50" w:rsidP="00393F40">
      <w:pPr>
        <w:pStyle w:val="Body"/>
        <w:jc w:val="both"/>
        <w:rPr>
          <w:rFonts w:ascii="Arial" w:hAnsi="Arial" w:cs="Arial"/>
          <w:sz w:val="24"/>
          <w:szCs w:val="24"/>
          <w:lang w:val="en-GB"/>
        </w:rPr>
      </w:pPr>
    </w:p>
    <w:p w:rsidR="00F43A50" w:rsidRPr="00356803" w:rsidRDefault="00F43A50" w:rsidP="00393F40">
      <w:pPr>
        <w:pStyle w:val="Body"/>
        <w:jc w:val="both"/>
        <w:rPr>
          <w:rFonts w:ascii="Arial" w:hAnsi="Arial" w:cs="Arial"/>
          <w:sz w:val="24"/>
          <w:szCs w:val="24"/>
          <w:lang w:val="en-GB"/>
        </w:rPr>
      </w:pPr>
      <w:r w:rsidRPr="00356803">
        <w:rPr>
          <w:rFonts w:ascii="Arial" w:hAnsi="Arial" w:cs="Arial"/>
          <w:sz w:val="24"/>
          <w:szCs w:val="24"/>
          <w:lang w:val="en-GB"/>
        </w:rPr>
        <w:t xml:space="preserve">Supervisions are recorded through </w:t>
      </w:r>
      <w:proofErr w:type="spellStart"/>
      <w:r w:rsidRPr="00356803">
        <w:rPr>
          <w:rFonts w:ascii="Arial" w:hAnsi="Arial" w:cs="Arial"/>
          <w:sz w:val="24"/>
          <w:szCs w:val="24"/>
          <w:lang w:val="en-GB"/>
        </w:rPr>
        <w:t>CamCORS</w:t>
      </w:r>
      <w:proofErr w:type="spellEnd"/>
      <w:r w:rsidR="003E7B04">
        <w:rPr>
          <w:rFonts w:ascii="Arial" w:hAnsi="Arial" w:cs="Arial"/>
          <w:sz w:val="24"/>
          <w:szCs w:val="24"/>
          <w:lang w:val="en-GB"/>
        </w:rPr>
        <w:t>, the ‘Cambridge Colleges’ Online Reporting System’</w:t>
      </w:r>
      <w:r w:rsidRPr="00356803">
        <w:rPr>
          <w:rFonts w:ascii="Arial" w:hAnsi="Arial" w:cs="Arial"/>
          <w:sz w:val="24"/>
          <w:szCs w:val="24"/>
          <w:lang w:val="en-GB"/>
        </w:rPr>
        <w:t>.</w:t>
      </w:r>
      <w:r w:rsidR="003E7B04">
        <w:rPr>
          <w:rFonts w:ascii="Arial" w:hAnsi="Arial" w:cs="Arial"/>
          <w:sz w:val="24"/>
          <w:szCs w:val="24"/>
          <w:lang w:val="en-GB"/>
        </w:rPr>
        <w:t xml:space="preserve"> </w:t>
      </w:r>
      <w:proofErr w:type="spellStart"/>
      <w:r w:rsidR="003E7B04">
        <w:rPr>
          <w:rFonts w:ascii="Arial" w:hAnsi="Arial" w:cs="Arial"/>
          <w:sz w:val="24"/>
          <w:szCs w:val="24"/>
          <w:lang w:val="en-GB"/>
        </w:rPr>
        <w:t>CamCORS</w:t>
      </w:r>
      <w:proofErr w:type="spellEnd"/>
      <w:r w:rsidR="003E7B04">
        <w:rPr>
          <w:rFonts w:ascii="Arial" w:hAnsi="Arial" w:cs="Arial"/>
          <w:sz w:val="24"/>
          <w:szCs w:val="24"/>
          <w:lang w:val="en-GB"/>
        </w:rPr>
        <w:t xml:space="preserve"> is collectively owned by the Colleges and each College is responsible for its students’ records on the database. In addition, </w:t>
      </w:r>
      <w:proofErr w:type="spellStart"/>
      <w:r w:rsidR="003E7B04">
        <w:rPr>
          <w:rFonts w:ascii="Arial" w:hAnsi="Arial" w:cs="Arial"/>
          <w:sz w:val="24"/>
          <w:szCs w:val="24"/>
          <w:lang w:val="en-GB"/>
        </w:rPr>
        <w:t>CamCORS</w:t>
      </w:r>
      <w:proofErr w:type="spellEnd"/>
      <w:r w:rsidRPr="00356803">
        <w:rPr>
          <w:rFonts w:ascii="Arial" w:hAnsi="Arial" w:cs="Arial"/>
          <w:sz w:val="24"/>
          <w:szCs w:val="24"/>
          <w:lang w:val="en-GB"/>
        </w:rPr>
        <w:t xml:space="preserve"> </w:t>
      </w:r>
      <w:r w:rsidR="003E7B04">
        <w:rPr>
          <w:rFonts w:ascii="Arial" w:hAnsi="Arial" w:cs="Arial"/>
          <w:sz w:val="24"/>
          <w:szCs w:val="24"/>
          <w:lang w:val="en-GB"/>
        </w:rPr>
        <w:t xml:space="preserve">provides </w:t>
      </w:r>
      <w:r w:rsidRPr="00356803">
        <w:rPr>
          <w:rFonts w:ascii="Arial" w:hAnsi="Arial" w:cs="Arial"/>
          <w:sz w:val="24"/>
          <w:szCs w:val="24"/>
          <w:lang w:val="en-GB"/>
        </w:rPr>
        <w:t>a means by which supervisors can report on their students’ progress,</w:t>
      </w:r>
      <w:r w:rsidR="003E7B04">
        <w:rPr>
          <w:rFonts w:ascii="Arial" w:hAnsi="Arial" w:cs="Arial"/>
          <w:sz w:val="24"/>
          <w:szCs w:val="24"/>
          <w:lang w:val="en-GB"/>
        </w:rPr>
        <w:t xml:space="preserve"> and</w:t>
      </w:r>
      <w:r w:rsidRPr="00356803">
        <w:rPr>
          <w:rFonts w:ascii="Arial" w:hAnsi="Arial" w:cs="Arial"/>
          <w:sz w:val="24"/>
          <w:szCs w:val="24"/>
          <w:lang w:val="en-GB"/>
        </w:rPr>
        <w:t xml:space="preserve"> it provides a means of payment for supervisors and of recording the number of supervisions at the College or Tripos level.</w:t>
      </w:r>
    </w:p>
    <w:p w:rsidR="00F43A50" w:rsidRPr="00356803" w:rsidRDefault="00F43A50" w:rsidP="00393F40">
      <w:pPr>
        <w:pStyle w:val="Body"/>
        <w:jc w:val="both"/>
        <w:rPr>
          <w:rFonts w:ascii="Arial" w:hAnsi="Arial" w:cs="Arial"/>
          <w:sz w:val="24"/>
          <w:szCs w:val="24"/>
          <w:lang w:val="en-GB"/>
        </w:rPr>
      </w:pPr>
    </w:p>
    <w:p w:rsidR="00A3581C" w:rsidRDefault="007A5F28" w:rsidP="00393F40">
      <w:pPr>
        <w:pStyle w:val="Body"/>
        <w:jc w:val="both"/>
        <w:rPr>
          <w:rFonts w:ascii="Arial" w:hAnsi="Arial" w:cs="Arial"/>
          <w:sz w:val="24"/>
          <w:szCs w:val="24"/>
          <w:lang w:val="en-GB"/>
        </w:rPr>
      </w:pPr>
      <w:r>
        <w:rPr>
          <w:rFonts w:ascii="Arial" w:hAnsi="Arial" w:cs="Arial"/>
          <w:sz w:val="24"/>
          <w:szCs w:val="24"/>
          <w:lang w:val="en-GB"/>
        </w:rPr>
        <w:t xml:space="preserve">Each year the STC and the </w:t>
      </w:r>
      <w:r w:rsidR="00393F40">
        <w:rPr>
          <w:rFonts w:ascii="Arial" w:hAnsi="Arial" w:cs="Arial"/>
          <w:sz w:val="24"/>
          <w:szCs w:val="24"/>
          <w:lang w:val="en-GB"/>
        </w:rPr>
        <w:t>Senior Tutors’ Standing Committee on Education (</w:t>
      </w:r>
      <w:r>
        <w:rPr>
          <w:rFonts w:ascii="Arial" w:hAnsi="Arial" w:cs="Arial"/>
          <w:sz w:val="24"/>
          <w:szCs w:val="24"/>
          <w:lang w:val="en-GB"/>
        </w:rPr>
        <w:t>STEC</w:t>
      </w:r>
      <w:r w:rsidR="00393F40">
        <w:rPr>
          <w:rFonts w:ascii="Arial" w:hAnsi="Arial" w:cs="Arial"/>
          <w:sz w:val="24"/>
          <w:szCs w:val="24"/>
          <w:lang w:val="en-GB"/>
        </w:rPr>
        <w:t>)</w:t>
      </w:r>
      <w:r w:rsidR="00F43A50" w:rsidRPr="00356803">
        <w:rPr>
          <w:rFonts w:ascii="Arial" w:hAnsi="Arial" w:cs="Arial"/>
          <w:sz w:val="24"/>
          <w:szCs w:val="24"/>
          <w:lang w:val="en-GB"/>
        </w:rPr>
        <w:t xml:space="preserve"> consider </w:t>
      </w:r>
      <w:r w:rsidR="00B70E61" w:rsidRPr="00356803">
        <w:rPr>
          <w:rFonts w:ascii="Arial" w:hAnsi="Arial" w:cs="Arial"/>
          <w:sz w:val="24"/>
          <w:szCs w:val="24"/>
          <w:lang w:val="en-GB"/>
        </w:rPr>
        <w:t>the number of supervisions given across Colleges per Tripos</w:t>
      </w:r>
      <w:r w:rsidR="001E113E" w:rsidRPr="00356803">
        <w:rPr>
          <w:rFonts w:ascii="Arial" w:hAnsi="Arial" w:cs="Arial"/>
          <w:sz w:val="24"/>
          <w:szCs w:val="24"/>
          <w:lang w:val="en-GB"/>
        </w:rPr>
        <w:t xml:space="preserve"> in relation to the supervision norms per Tripos</w:t>
      </w:r>
      <w:r w:rsidR="006314D8" w:rsidRPr="00356803">
        <w:rPr>
          <w:rFonts w:ascii="Arial" w:hAnsi="Arial" w:cs="Arial"/>
          <w:sz w:val="24"/>
          <w:szCs w:val="24"/>
          <w:lang w:val="en-GB"/>
        </w:rPr>
        <w:t>. This is done by</w:t>
      </w:r>
      <w:r w:rsidR="00A3581C" w:rsidRPr="00356803">
        <w:rPr>
          <w:rFonts w:ascii="Arial" w:hAnsi="Arial" w:cs="Arial"/>
          <w:sz w:val="24"/>
          <w:szCs w:val="24"/>
          <w:lang w:val="en-GB"/>
        </w:rPr>
        <w:t xml:space="preserve"> considering the </w:t>
      </w:r>
      <w:proofErr w:type="spellStart"/>
      <w:r w:rsidR="00A3581C" w:rsidRPr="00356803">
        <w:rPr>
          <w:rFonts w:ascii="Arial" w:hAnsi="Arial" w:cs="Arial"/>
          <w:sz w:val="24"/>
          <w:szCs w:val="24"/>
          <w:lang w:val="en-GB"/>
        </w:rPr>
        <w:t>CamCORS</w:t>
      </w:r>
      <w:proofErr w:type="spellEnd"/>
      <w:r w:rsidR="00A3581C" w:rsidRPr="00356803">
        <w:rPr>
          <w:rFonts w:ascii="Arial" w:hAnsi="Arial" w:cs="Arial"/>
          <w:sz w:val="24"/>
          <w:szCs w:val="24"/>
          <w:lang w:val="en-GB"/>
        </w:rPr>
        <w:t xml:space="preserve"> data at the Tripos level</w:t>
      </w:r>
      <w:r w:rsidR="006314D8" w:rsidRPr="00356803">
        <w:rPr>
          <w:rFonts w:ascii="Arial" w:hAnsi="Arial" w:cs="Arial"/>
          <w:sz w:val="24"/>
          <w:szCs w:val="24"/>
          <w:lang w:val="en-GB"/>
        </w:rPr>
        <w:t xml:space="preserve"> on a College-by-College basis</w:t>
      </w:r>
      <w:r w:rsidR="001E113E" w:rsidRPr="00356803">
        <w:rPr>
          <w:rFonts w:ascii="Arial" w:hAnsi="Arial" w:cs="Arial"/>
          <w:sz w:val="24"/>
          <w:szCs w:val="24"/>
          <w:lang w:val="en-GB"/>
        </w:rPr>
        <w:t>.</w:t>
      </w:r>
    </w:p>
    <w:p w:rsidR="00393F40" w:rsidRPr="00356803" w:rsidRDefault="00393F40" w:rsidP="00393F40">
      <w:pPr>
        <w:pStyle w:val="Body"/>
        <w:jc w:val="both"/>
        <w:rPr>
          <w:rFonts w:ascii="Arial" w:hAnsi="Arial" w:cs="Arial"/>
          <w:sz w:val="24"/>
          <w:szCs w:val="24"/>
          <w:lang w:val="en-GB"/>
        </w:rPr>
      </w:pPr>
    </w:p>
    <w:p w:rsidR="00B70E61" w:rsidRDefault="00B70E61" w:rsidP="00393F40">
      <w:pPr>
        <w:jc w:val="both"/>
        <w:rPr>
          <w:rFonts w:ascii="Arial" w:hAnsi="Arial" w:cs="Arial"/>
        </w:rPr>
      </w:pPr>
      <w:r w:rsidRPr="00356803">
        <w:rPr>
          <w:rFonts w:ascii="Arial" w:hAnsi="Arial" w:cs="Arial"/>
          <w:lang w:val="en-GB"/>
        </w:rPr>
        <w:t xml:space="preserve">Colleges which appear to be over/under teaching </w:t>
      </w:r>
      <w:r w:rsidR="00A629FB" w:rsidRPr="00356803">
        <w:rPr>
          <w:rFonts w:ascii="Arial" w:hAnsi="Arial" w:cs="Arial"/>
          <w:lang w:val="en-GB"/>
        </w:rPr>
        <w:t xml:space="preserve">in a particular subject(s) </w:t>
      </w:r>
      <w:r w:rsidRPr="00356803">
        <w:rPr>
          <w:rFonts w:ascii="Arial" w:hAnsi="Arial" w:cs="Arial"/>
          <w:lang w:val="en-GB"/>
        </w:rPr>
        <w:t>will be contacted by</w:t>
      </w:r>
      <w:r w:rsidR="00A629FB" w:rsidRPr="00356803">
        <w:rPr>
          <w:rFonts w:ascii="Arial" w:hAnsi="Arial" w:cs="Arial"/>
          <w:lang w:val="en-GB"/>
        </w:rPr>
        <w:t xml:space="preserve"> the Chair of STEC, and/or the Secretary of </w:t>
      </w:r>
      <w:r w:rsidR="00393F40">
        <w:rPr>
          <w:rFonts w:ascii="Arial" w:hAnsi="Arial" w:cs="Arial"/>
          <w:lang w:val="en-GB"/>
        </w:rPr>
        <w:t xml:space="preserve">the </w:t>
      </w:r>
      <w:r w:rsidR="00A629FB" w:rsidRPr="00356803">
        <w:rPr>
          <w:rFonts w:ascii="Arial" w:hAnsi="Arial" w:cs="Arial"/>
          <w:lang w:val="en-GB"/>
        </w:rPr>
        <w:t>STC.</w:t>
      </w:r>
      <w:r w:rsidRPr="00356803">
        <w:rPr>
          <w:rFonts w:ascii="Arial" w:hAnsi="Arial" w:cs="Arial"/>
          <w:lang w:val="en-GB"/>
        </w:rPr>
        <w:t xml:space="preserve"> </w:t>
      </w:r>
      <w:r w:rsidR="00A629FB" w:rsidRPr="00356803">
        <w:rPr>
          <w:rFonts w:ascii="Arial" w:hAnsi="Arial" w:cs="Arial"/>
          <w:lang w:val="en-GB"/>
        </w:rPr>
        <w:t xml:space="preserve">These Colleges will be </w:t>
      </w:r>
      <w:r w:rsidRPr="00356803">
        <w:rPr>
          <w:rFonts w:ascii="Arial" w:hAnsi="Arial" w:cs="Arial"/>
          <w:lang w:val="en-GB"/>
        </w:rPr>
        <w:t xml:space="preserve">asked </w:t>
      </w:r>
      <w:r w:rsidR="00A629FB" w:rsidRPr="00356803">
        <w:rPr>
          <w:rFonts w:ascii="Arial" w:hAnsi="Arial" w:cs="Arial"/>
          <w:lang w:val="en-GB"/>
        </w:rPr>
        <w:t xml:space="preserve">to account for the variances from the </w:t>
      </w:r>
      <w:r w:rsidR="002A13A6" w:rsidRPr="00356803">
        <w:rPr>
          <w:rFonts w:ascii="Arial" w:hAnsi="Arial" w:cs="Arial"/>
          <w:lang w:val="en-GB"/>
        </w:rPr>
        <w:t>norms which have</w:t>
      </w:r>
      <w:r w:rsidR="00A629FB" w:rsidRPr="00356803">
        <w:rPr>
          <w:rFonts w:ascii="Arial" w:hAnsi="Arial" w:cs="Arial"/>
          <w:lang w:val="en-GB"/>
        </w:rPr>
        <w:t xml:space="preserve"> occurred in a particular subject(s). These responses will then be considered by the STEC and </w:t>
      </w:r>
      <w:r w:rsidR="00393F40">
        <w:rPr>
          <w:rFonts w:ascii="Arial" w:hAnsi="Arial" w:cs="Arial"/>
          <w:lang w:val="en-GB"/>
        </w:rPr>
        <w:t xml:space="preserve">the </w:t>
      </w:r>
      <w:r w:rsidR="00A629FB" w:rsidRPr="00356803">
        <w:rPr>
          <w:rFonts w:ascii="Arial" w:hAnsi="Arial" w:cs="Arial"/>
          <w:lang w:val="en-GB"/>
        </w:rPr>
        <w:t xml:space="preserve">STC. Both of these </w:t>
      </w:r>
      <w:r w:rsidR="00A629FB" w:rsidRPr="00393F40">
        <w:rPr>
          <w:rFonts w:ascii="Arial" w:hAnsi="Arial" w:cs="Arial"/>
          <w:lang w:val="en-GB"/>
        </w:rPr>
        <w:t>committees have student representation.</w:t>
      </w:r>
      <w:r w:rsidR="00393F40" w:rsidRPr="00393F40">
        <w:rPr>
          <w:rFonts w:ascii="Arial" w:hAnsi="Arial" w:cs="Arial"/>
          <w:lang w:val="en-GB"/>
        </w:rPr>
        <w:t xml:space="preserve"> Once approved by the STEC and the STC, the report</w:t>
      </w:r>
      <w:r w:rsidR="00393F40">
        <w:rPr>
          <w:rFonts w:ascii="Arial" w:hAnsi="Arial" w:cs="Arial"/>
          <w:lang w:val="en-GB"/>
        </w:rPr>
        <w:t xml:space="preserve"> detailing the outcomes of this process</w:t>
      </w:r>
      <w:r w:rsidR="00393F40" w:rsidRPr="00393F40">
        <w:rPr>
          <w:rFonts w:ascii="Arial" w:hAnsi="Arial" w:cs="Arial"/>
          <w:lang w:val="en-GB"/>
        </w:rPr>
        <w:t xml:space="preserve"> will be published on the public-facing pages of the Senior Tutors’ website (</w:t>
      </w:r>
      <w:hyperlink r:id="rId10" w:history="1">
        <w:r w:rsidR="00393F40" w:rsidRPr="00393F40">
          <w:rPr>
            <w:rStyle w:val="Hyperlink"/>
            <w:rFonts w:ascii="Arial" w:hAnsi="Arial" w:cs="Arial"/>
          </w:rPr>
          <w:t>http://www.seniortutors.admin.cam.ac.uk/</w:t>
        </w:r>
      </w:hyperlink>
      <w:r w:rsidR="00393F40" w:rsidRPr="00393F40">
        <w:rPr>
          <w:rFonts w:ascii="Arial" w:hAnsi="Arial" w:cs="Arial"/>
        </w:rPr>
        <w:t>)</w:t>
      </w:r>
      <w:r w:rsidR="00393F40">
        <w:rPr>
          <w:rFonts w:ascii="Arial" w:hAnsi="Arial" w:cs="Arial"/>
        </w:rPr>
        <w:t>.</w:t>
      </w:r>
    </w:p>
    <w:p w:rsidR="00C21EB6" w:rsidRDefault="00C21EB6" w:rsidP="00393F40">
      <w:pPr>
        <w:jc w:val="both"/>
        <w:rPr>
          <w:rFonts w:ascii="Arial" w:hAnsi="Arial" w:cs="Arial"/>
        </w:rPr>
      </w:pPr>
    </w:p>
    <w:p w:rsidR="00C21EB6" w:rsidRPr="007A5F28" w:rsidRDefault="00C21EB6" w:rsidP="00393F40">
      <w:pPr>
        <w:jc w:val="both"/>
        <w:rPr>
          <w:rFonts w:ascii="Arial" w:hAnsi="Arial" w:cs="Arial"/>
        </w:rPr>
      </w:pPr>
      <w:r w:rsidRPr="00356803">
        <w:rPr>
          <w:rFonts w:ascii="Arial" w:hAnsi="Arial" w:cs="Arial"/>
        </w:rPr>
        <w:lastRenderedPageBreak/>
        <w:t xml:space="preserve">From the academic year 2016-2017, </w:t>
      </w:r>
      <w:proofErr w:type="spellStart"/>
      <w:r w:rsidRPr="00356803">
        <w:rPr>
          <w:rFonts w:ascii="Arial" w:hAnsi="Arial" w:cs="Arial"/>
        </w:rPr>
        <w:t>CamCORS</w:t>
      </w:r>
      <w:proofErr w:type="spellEnd"/>
      <w:r w:rsidRPr="00356803">
        <w:rPr>
          <w:rFonts w:ascii="Arial" w:hAnsi="Arial" w:cs="Arial"/>
        </w:rPr>
        <w:t xml:space="preserve"> will carry a new function which provides not only a </w:t>
      </w:r>
      <w:r>
        <w:rPr>
          <w:rFonts w:ascii="Arial" w:hAnsi="Arial" w:cs="Arial"/>
        </w:rPr>
        <w:t>distinction</w:t>
      </w:r>
      <w:r w:rsidRPr="00356803">
        <w:rPr>
          <w:rFonts w:ascii="Arial" w:hAnsi="Arial" w:cs="Arial"/>
        </w:rPr>
        <w:t xml:space="preserve"> between “supervision” and “non-supervision activity” options, but further distinctions within the “non-supervision activity” option. This provides the additional benefit of allowing for an intercollegiate evaluation of the different types of academic provision open to students alongside the traditional supervision. This introduces an opportunity for the sharing of alternative study practices, </w:t>
      </w:r>
      <w:r w:rsidRPr="00356803">
        <w:rPr>
          <w:rFonts w:ascii="Arial" w:hAnsi="Arial" w:cs="Arial"/>
          <w:lang w:val="en-GB"/>
        </w:rPr>
        <w:t>allows for consideration to be paid to whether there are any inequalities in non-supervision College academic provision.</w:t>
      </w:r>
    </w:p>
    <w:p w:rsidR="00A629FB" w:rsidRPr="00356803" w:rsidRDefault="00A629FB" w:rsidP="00393F40">
      <w:pPr>
        <w:pStyle w:val="Body"/>
        <w:jc w:val="both"/>
        <w:rPr>
          <w:rFonts w:ascii="Arial" w:hAnsi="Arial" w:cs="Arial"/>
          <w:sz w:val="24"/>
          <w:szCs w:val="24"/>
          <w:lang w:val="en-GB"/>
        </w:rPr>
      </w:pPr>
    </w:p>
    <w:p w:rsidR="00B70E61" w:rsidRPr="00356803" w:rsidRDefault="00EA179E" w:rsidP="00393F40">
      <w:pPr>
        <w:pStyle w:val="Body"/>
        <w:jc w:val="both"/>
        <w:rPr>
          <w:rFonts w:ascii="Arial" w:hAnsi="Arial" w:cs="Arial"/>
          <w:sz w:val="24"/>
          <w:szCs w:val="24"/>
          <w:lang w:val="en-GB"/>
        </w:rPr>
      </w:pPr>
      <w:r w:rsidRPr="00356803">
        <w:rPr>
          <w:rFonts w:ascii="Arial" w:hAnsi="Arial" w:cs="Arial"/>
          <w:sz w:val="24"/>
          <w:szCs w:val="24"/>
          <w:lang w:val="en-GB"/>
        </w:rPr>
        <w:t>In addition, f</w:t>
      </w:r>
      <w:r w:rsidR="00A629FB" w:rsidRPr="00356803">
        <w:rPr>
          <w:rFonts w:ascii="Arial" w:hAnsi="Arial" w:cs="Arial"/>
          <w:sz w:val="24"/>
          <w:szCs w:val="24"/>
          <w:lang w:val="en-GB"/>
        </w:rPr>
        <w:t xml:space="preserve">rom the academic year 2016-17, Colleges will take part in a triannual Academic and Welfare Review. This is an intercollegiate review activity which will ensure that Colleges are </w:t>
      </w:r>
      <w:r w:rsidRPr="00356803">
        <w:rPr>
          <w:rFonts w:ascii="Arial" w:hAnsi="Arial" w:cs="Arial"/>
          <w:sz w:val="24"/>
          <w:szCs w:val="24"/>
          <w:lang w:val="en-GB"/>
        </w:rPr>
        <w:t>maintaining a</w:t>
      </w:r>
      <w:r w:rsidR="00A629FB" w:rsidRPr="00356803">
        <w:rPr>
          <w:rFonts w:ascii="Arial" w:hAnsi="Arial" w:cs="Arial"/>
          <w:sz w:val="24"/>
          <w:szCs w:val="24"/>
          <w:lang w:val="en-GB"/>
        </w:rPr>
        <w:t xml:space="preserve"> baseline level of provision across admissions, education and student welfare. The College Academic and Welfare Review will provide another means by which the extent Colleges operate within the inter-Collegiate norms can be measured.</w:t>
      </w:r>
    </w:p>
    <w:p w:rsidR="00A629FB" w:rsidRPr="00356803" w:rsidRDefault="00A629FB" w:rsidP="00393F40">
      <w:pPr>
        <w:pStyle w:val="Body"/>
        <w:jc w:val="both"/>
        <w:rPr>
          <w:rFonts w:ascii="Arial" w:hAnsi="Arial" w:cs="Arial"/>
          <w:sz w:val="24"/>
          <w:szCs w:val="24"/>
          <w:lang w:val="en-GB"/>
        </w:rPr>
      </w:pPr>
    </w:p>
    <w:p w:rsidR="00F43A50" w:rsidRPr="00356803" w:rsidRDefault="007A5F28" w:rsidP="00393F40">
      <w:pPr>
        <w:pStyle w:val="Body"/>
        <w:jc w:val="both"/>
        <w:rPr>
          <w:rFonts w:ascii="Arial" w:eastAsia="Helvetica" w:hAnsi="Arial" w:cs="Arial"/>
          <w:b/>
          <w:position w:val="4"/>
          <w:sz w:val="24"/>
          <w:szCs w:val="24"/>
          <w:lang w:val="en-GB"/>
        </w:rPr>
      </w:pPr>
      <w:r>
        <w:rPr>
          <w:rFonts w:ascii="Arial" w:hAnsi="Arial" w:cs="Arial"/>
          <w:b/>
          <w:sz w:val="24"/>
          <w:szCs w:val="24"/>
          <w:lang w:val="en-GB"/>
        </w:rPr>
        <w:t xml:space="preserve">The </w:t>
      </w:r>
      <w:r w:rsidR="00F43A50" w:rsidRPr="00356803">
        <w:rPr>
          <w:rFonts w:ascii="Arial" w:hAnsi="Arial" w:cs="Arial"/>
          <w:b/>
          <w:sz w:val="24"/>
          <w:szCs w:val="24"/>
          <w:lang w:val="en-GB"/>
        </w:rPr>
        <w:t>process by which students can voice concerns regarding perceived supervision inequalities</w:t>
      </w:r>
    </w:p>
    <w:p w:rsidR="00B70E61" w:rsidRPr="00356803" w:rsidRDefault="00B70E61" w:rsidP="00393F40">
      <w:pPr>
        <w:pStyle w:val="Body"/>
        <w:jc w:val="both"/>
        <w:rPr>
          <w:rFonts w:ascii="Arial" w:hAnsi="Arial" w:cs="Arial"/>
          <w:sz w:val="24"/>
          <w:szCs w:val="24"/>
          <w:lang w:val="en-GB"/>
        </w:rPr>
      </w:pPr>
    </w:p>
    <w:p w:rsidR="00356803" w:rsidRPr="00393F40" w:rsidRDefault="00B70E61" w:rsidP="00393F40">
      <w:pPr>
        <w:pStyle w:val="Body"/>
        <w:jc w:val="both"/>
        <w:rPr>
          <w:rFonts w:ascii="Arial" w:hAnsi="Arial" w:cs="Arial"/>
          <w:sz w:val="24"/>
          <w:szCs w:val="24"/>
          <w:lang w:val="en-GB"/>
        </w:rPr>
      </w:pPr>
      <w:r w:rsidRPr="00356803">
        <w:rPr>
          <w:rFonts w:ascii="Arial" w:hAnsi="Arial" w:cs="Arial"/>
          <w:sz w:val="24"/>
          <w:szCs w:val="24"/>
          <w:lang w:val="en-GB"/>
        </w:rPr>
        <w:t>There has not historically been a formal process through which this could be achieved.</w:t>
      </w:r>
      <w:r w:rsidR="00282E8F" w:rsidRPr="00356803">
        <w:rPr>
          <w:rFonts w:ascii="Arial" w:hAnsi="Arial" w:cs="Arial"/>
          <w:sz w:val="24"/>
          <w:szCs w:val="24"/>
          <w:lang w:val="en-GB"/>
        </w:rPr>
        <w:t xml:space="preserve"> </w:t>
      </w:r>
      <w:r w:rsidR="00EA179E" w:rsidRPr="00356803">
        <w:rPr>
          <w:rFonts w:ascii="Arial" w:hAnsi="Arial" w:cs="Arial"/>
          <w:sz w:val="24"/>
          <w:szCs w:val="24"/>
          <w:lang w:val="en-GB"/>
        </w:rPr>
        <w:t>Students</w:t>
      </w:r>
      <w:r w:rsidR="00282E8F" w:rsidRPr="00356803">
        <w:rPr>
          <w:rFonts w:ascii="Arial" w:hAnsi="Arial" w:cs="Arial"/>
          <w:sz w:val="24"/>
          <w:szCs w:val="24"/>
          <w:lang w:val="en-GB"/>
        </w:rPr>
        <w:t xml:space="preserve"> are expected to </w:t>
      </w:r>
      <w:r w:rsidR="00EA179E" w:rsidRPr="00356803">
        <w:rPr>
          <w:rFonts w:ascii="Arial" w:hAnsi="Arial" w:cs="Arial"/>
          <w:sz w:val="24"/>
          <w:szCs w:val="24"/>
          <w:lang w:val="en-GB"/>
        </w:rPr>
        <w:t>open a dialogue about supervisi</w:t>
      </w:r>
      <w:r w:rsidR="007A5F28">
        <w:rPr>
          <w:rFonts w:ascii="Arial" w:hAnsi="Arial" w:cs="Arial"/>
          <w:sz w:val="24"/>
          <w:szCs w:val="24"/>
          <w:lang w:val="en-GB"/>
        </w:rPr>
        <w:t>on norms with their College, and i</w:t>
      </w:r>
      <w:r w:rsidR="00A3581C" w:rsidRPr="00356803">
        <w:rPr>
          <w:rFonts w:ascii="Arial" w:hAnsi="Arial" w:cs="Arial"/>
          <w:sz w:val="24"/>
          <w:szCs w:val="24"/>
          <w:lang w:val="en-GB"/>
        </w:rPr>
        <w:t xml:space="preserve">f students feel that they are unable to resolve this through speaking with their Director of Studies, Tutor, or Senior Tutor, they </w:t>
      </w:r>
      <w:r w:rsidR="006E46E3" w:rsidRPr="00356803">
        <w:rPr>
          <w:rFonts w:ascii="Arial" w:hAnsi="Arial" w:cs="Arial"/>
          <w:sz w:val="24"/>
          <w:szCs w:val="24"/>
          <w:lang w:val="en-GB"/>
        </w:rPr>
        <w:t>should report their concerns to their student representatives on the STC and the STEC. Additionally, from the academic year 20</w:t>
      </w:r>
      <w:r w:rsidR="00EA179E" w:rsidRPr="00356803">
        <w:rPr>
          <w:rFonts w:ascii="Arial" w:hAnsi="Arial" w:cs="Arial"/>
          <w:sz w:val="24"/>
          <w:szCs w:val="24"/>
          <w:lang w:val="en-GB"/>
        </w:rPr>
        <w:t>16-17</w:t>
      </w:r>
      <w:r w:rsidR="006E46E3" w:rsidRPr="00356803">
        <w:rPr>
          <w:rFonts w:ascii="Arial" w:hAnsi="Arial" w:cs="Arial"/>
          <w:sz w:val="24"/>
          <w:szCs w:val="24"/>
          <w:lang w:val="en-GB"/>
        </w:rPr>
        <w:t xml:space="preserve">, </w:t>
      </w:r>
      <w:r w:rsidR="00EA179E" w:rsidRPr="00356803">
        <w:rPr>
          <w:rFonts w:ascii="Arial" w:hAnsi="Arial" w:cs="Arial"/>
          <w:sz w:val="24"/>
          <w:szCs w:val="24"/>
          <w:lang w:val="en-GB"/>
        </w:rPr>
        <w:t>CUSU will hold</w:t>
      </w:r>
      <w:r w:rsidR="006E46E3" w:rsidRPr="00356803">
        <w:rPr>
          <w:rFonts w:ascii="Arial" w:hAnsi="Arial" w:cs="Arial"/>
          <w:sz w:val="24"/>
          <w:szCs w:val="24"/>
          <w:lang w:val="en-GB"/>
        </w:rPr>
        <w:t xml:space="preserve"> student representation on the </w:t>
      </w:r>
      <w:proofErr w:type="spellStart"/>
      <w:r w:rsidR="002828ED" w:rsidRPr="00356803">
        <w:rPr>
          <w:rFonts w:ascii="Arial" w:hAnsi="Arial" w:cs="Arial"/>
          <w:sz w:val="24"/>
          <w:szCs w:val="24"/>
          <w:lang w:val="en-GB"/>
        </w:rPr>
        <w:t>CamCORS</w:t>
      </w:r>
      <w:proofErr w:type="spellEnd"/>
      <w:r w:rsidR="008F4E52" w:rsidRPr="00356803">
        <w:rPr>
          <w:rFonts w:ascii="Arial" w:hAnsi="Arial" w:cs="Arial"/>
          <w:sz w:val="24"/>
          <w:szCs w:val="24"/>
          <w:lang w:val="en-GB"/>
        </w:rPr>
        <w:t xml:space="preserve"> </w:t>
      </w:r>
      <w:r w:rsidR="006E46E3" w:rsidRPr="00356803">
        <w:rPr>
          <w:rFonts w:ascii="Arial" w:hAnsi="Arial" w:cs="Arial"/>
          <w:sz w:val="24"/>
          <w:szCs w:val="24"/>
          <w:lang w:val="en-GB"/>
        </w:rPr>
        <w:t xml:space="preserve">Committee of Management. This is the body which manages the </w:t>
      </w:r>
      <w:proofErr w:type="spellStart"/>
      <w:r w:rsidR="006E46E3" w:rsidRPr="00356803">
        <w:rPr>
          <w:rFonts w:ascii="Arial" w:hAnsi="Arial" w:cs="Arial"/>
          <w:sz w:val="24"/>
          <w:szCs w:val="24"/>
          <w:lang w:val="en-GB"/>
        </w:rPr>
        <w:t>CamCORS</w:t>
      </w:r>
      <w:proofErr w:type="spellEnd"/>
      <w:r w:rsidR="006E46E3" w:rsidRPr="00356803">
        <w:rPr>
          <w:rFonts w:ascii="Arial" w:hAnsi="Arial" w:cs="Arial"/>
          <w:sz w:val="24"/>
          <w:szCs w:val="24"/>
          <w:lang w:val="en-GB"/>
        </w:rPr>
        <w:t xml:space="preserve"> application</w:t>
      </w:r>
      <w:r w:rsidR="00EA179E" w:rsidRPr="00356803">
        <w:rPr>
          <w:rFonts w:ascii="Arial" w:hAnsi="Arial" w:cs="Arial"/>
          <w:sz w:val="24"/>
          <w:szCs w:val="24"/>
          <w:lang w:val="en-GB"/>
        </w:rPr>
        <w:t>, and the platform on which all collected supervision data is stored</w:t>
      </w:r>
      <w:r w:rsidR="006E46E3" w:rsidRPr="00356803">
        <w:rPr>
          <w:rFonts w:ascii="Arial" w:hAnsi="Arial" w:cs="Arial"/>
          <w:sz w:val="24"/>
          <w:szCs w:val="24"/>
          <w:lang w:val="en-GB"/>
        </w:rPr>
        <w:t xml:space="preserve">. Alongside these meetings, CUSU officers and </w:t>
      </w:r>
      <w:proofErr w:type="spellStart"/>
      <w:r w:rsidR="006E46E3" w:rsidRPr="00356803">
        <w:rPr>
          <w:rFonts w:ascii="Arial" w:hAnsi="Arial" w:cs="Arial"/>
          <w:sz w:val="24"/>
          <w:szCs w:val="24"/>
          <w:lang w:val="en-GB"/>
        </w:rPr>
        <w:t>CamCORS</w:t>
      </w:r>
      <w:proofErr w:type="spellEnd"/>
      <w:r w:rsidR="006E46E3" w:rsidRPr="00356803">
        <w:rPr>
          <w:rFonts w:ascii="Arial" w:hAnsi="Arial" w:cs="Arial"/>
          <w:sz w:val="24"/>
          <w:szCs w:val="24"/>
          <w:lang w:val="en-GB"/>
        </w:rPr>
        <w:t xml:space="preserve"> representatives will meet annually to discuss supervision data in detail. Therefore</w:t>
      </w:r>
      <w:r w:rsidR="007A5F28">
        <w:rPr>
          <w:rFonts w:ascii="Arial" w:hAnsi="Arial" w:cs="Arial"/>
          <w:sz w:val="24"/>
          <w:szCs w:val="24"/>
          <w:lang w:val="en-GB"/>
        </w:rPr>
        <w:t>,</w:t>
      </w:r>
      <w:r w:rsidR="006E46E3" w:rsidRPr="00356803">
        <w:rPr>
          <w:rFonts w:ascii="Arial" w:hAnsi="Arial" w:cs="Arial"/>
          <w:sz w:val="24"/>
          <w:szCs w:val="24"/>
          <w:lang w:val="en-GB"/>
        </w:rPr>
        <w:t xml:space="preserve"> if any student has concerns about their level of supervision provision</w:t>
      </w:r>
      <w:r w:rsidR="00EA179E" w:rsidRPr="00356803">
        <w:rPr>
          <w:rFonts w:ascii="Arial" w:hAnsi="Arial" w:cs="Arial"/>
          <w:sz w:val="24"/>
          <w:szCs w:val="24"/>
          <w:lang w:val="en-GB"/>
        </w:rPr>
        <w:t xml:space="preserve"> and they are more comfortable raising concerns with their student representatives</w:t>
      </w:r>
      <w:r w:rsidR="007A5F28">
        <w:rPr>
          <w:rFonts w:ascii="Arial" w:hAnsi="Arial" w:cs="Arial"/>
          <w:sz w:val="24"/>
          <w:szCs w:val="24"/>
          <w:lang w:val="en-GB"/>
        </w:rPr>
        <w:t>,</w:t>
      </w:r>
      <w:r w:rsidR="006E46E3" w:rsidRPr="00356803">
        <w:rPr>
          <w:rFonts w:ascii="Arial" w:hAnsi="Arial" w:cs="Arial"/>
          <w:sz w:val="24"/>
          <w:szCs w:val="24"/>
          <w:lang w:val="en-GB"/>
        </w:rPr>
        <w:t xml:space="preserve"> </w:t>
      </w:r>
      <w:r w:rsidR="00EA179E" w:rsidRPr="00356803">
        <w:rPr>
          <w:rFonts w:ascii="Arial" w:hAnsi="Arial" w:cs="Arial"/>
          <w:sz w:val="24"/>
          <w:szCs w:val="24"/>
          <w:lang w:val="en-GB"/>
        </w:rPr>
        <w:t>students are welcome to</w:t>
      </w:r>
      <w:r w:rsidR="006E46E3" w:rsidRPr="00356803">
        <w:rPr>
          <w:rFonts w:ascii="Arial" w:hAnsi="Arial" w:cs="Arial"/>
          <w:sz w:val="24"/>
          <w:szCs w:val="24"/>
          <w:lang w:val="en-GB"/>
        </w:rPr>
        <w:t xml:space="preserve"> contact the</w:t>
      </w:r>
      <w:r w:rsidR="007A5F28">
        <w:rPr>
          <w:rFonts w:ascii="Arial" w:hAnsi="Arial" w:cs="Arial"/>
          <w:sz w:val="24"/>
          <w:szCs w:val="24"/>
          <w:lang w:val="en-GB"/>
        </w:rPr>
        <w:t xml:space="preserve"> CUSU President and/or Education Officer </w:t>
      </w:r>
      <w:r w:rsidR="006E46E3" w:rsidRPr="00356803">
        <w:rPr>
          <w:rFonts w:ascii="Arial" w:hAnsi="Arial" w:cs="Arial"/>
          <w:sz w:val="24"/>
          <w:szCs w:val="24"/>
          <w:lang w:val="en-GB"/>
        </w:rPr>
        <w:t xml:space="preserve">who will be able to raise these concerns in </w:t>
      </w:r>
      <w:r w:rsidR="00EA179E" w:rsidRPr="00356803">
        <w:rPr>
          <w:rFonts w:ascii="Arial" w:hAnsi="Arial" w:cs="Arial"/>
          <w:sz w:val="24"/>
          <w:szCs w:val="24"/>
          <w:lang w:val="en-GB"/>
        </w:rPr>
        <w:t>t</w:t>
      </w:r>
      <w:r w:rsidR="007A5F28">
        <w:rPr>
          <w:rFonts w:ascii="Arial" w:hAnsi="Arial" w:cs="Arial"/>
          <w:sz w:val="24"/>
          <w:szCs w:val="24"/>
          <w:lang w:val="en-GB"/>
        </w:rPr>
        <w:t>he relevant fora</w:t>
      </w:r>
      <w:r w:rsidR="00EA179E" w:rsidRPr="00356803">
        <w:rPr>
          <w:rFonts w:ascii="Arial" w:hAnsi="Arial" w:cs="Arial"/>
          <w:sz w:val="24"/>
          <w:szCs w:val="24"/>
          <w:lang w:val="en-GB"/>
        </w:rPr>
        <w:t xml:space="preserve"> at the appropriate point</w:t>
      </w:r>
      <w:r w:rsidR="007A5F28">
        <w:rPr>
          <w:rFonts w:ascii="Arial" w:hAnsi="Arial" w:cs="Arial"/>
          <w:sz w:val="24"/>
          <w:szCs w:val="24"/>
          <w:lang w:val="en-GB"/>
        </w:rPr>
        <w:t>s</w:t>
      </w:r>
      <w:r w:rsidR="00EA179E" w:rsidRPr="00356803">
        <w:rPr>
          <w:rFonts w:ascii="Arial" w:hAnsi="Arial" w:cs="Arial"/>
          <w:sz w:val="24"/>
          <w:szCs w:val="24"/>
          <w:lang w:val="en-GB"/>
        </w:rPr>
        <w:t xml:space="preserve"> in the year</w:t>
      </w:r>
      <w:r w:rsidR="006E46E3" w:rsidRPr="00356803">
        <w:rPr>
          <w:rFonts w:ascii="Arial" w:hAnsi="Arial" w:cs="Arial"/>
          <w:sz w:val="24"/>
          <w:szCs w:val="24"/>
          <w:lang w:val="en-GB"/>
        </w:rPr>
        <w:t>.</w:t>
      </w:r>
    </w:p>
    <w:sectPr w:rsidR="00356803" w:rsidRPr="00393F4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17" w:rsidRDefault="007D7417">
      <w:r>
        <w:separator/>
      </w:r>
    </w:p>
  </w:endnote>
  <w:endnote w:type="continuationSeparator" w:id="0">
    <w:p w:rsidR="007D7417" w:rsidRDefault="007D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useo Slab 500">
    <w:altName w:val="Arial"/>
    <w:panose1 w:val="00000000000000000000"/>
    <w:charset w:val="00"/>
    <w:family w:val="modern"/>
    <w:notTrueType/>
    <w:pitch w:val="variable"/>
    <w:sig w:usb0="00000001" w:usb1="4000004B" w:usb2="00000000" w:usb3="00000000" w:csb0="00000093" w:csb1="00000000"/>
  </w:font>
  <w:font w:name="AvenirNext LT Pro Medium">
    <w:altName w:val="Arial"/>
    <w:panose1 w:val="00000000000000000000"/>
    <w:charset w:val="00"/>
    <w:family w:val="swiss"/>
    <w:notTrueType/>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Regular">
    <w:altName w:val="Corbe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185647"/>
      <w:docPartObj>
        <w:docPartGallery w:val="Page Numbers (Bottom of Page)"/>
        <w:docPartUnique/>
      </w:docPartObj>
    </w:sdtPr>
    <w:sdtEndPr>
      <w:rPr>
        <w:noProof/>
      </w:rPr>
    </w:sdtEndPr>
    <w:sdtContent>
      <w:p w:rsidR="00373CBD" w:rsidRPr="006A554A" w:rsidRDefault="006A554A" w:rsidP="006A554A">
        <w:pPr>
          <w:pStyle w:val="Footer"/>
          <w:jc w:val="center"/>
        </w:pPr>
        <w:r w:rsidRPr="006A554A">
          <w:rPr>
            <w:rFonts w:ascii="AvenirNext LT Pro Regular" w:hAnsi="AvenirNext LT Pro Regular"/>
          </w:rPr>
          <w:fldChar w:fldCharType="begin"/>
        </w:r>
        <w:r w:rsidRPr="006A554A">
          <w:rPr>
            <w:rFonts w:ascii="AvenirNext LT Pro Regular" w:hAnsi="AvenirNext LT Pro Regular"/>
          </w:rPr>
          <w:instrText xml:space="preserve"> PAGE   \* MERGEFORMAT </w:instrText>
        </w:r>
        <w:r w:rsidRPr="006A554A">
          <w:rPr>
            <w:rFonts w:ascii="AvenirNext LT Pro Regular" w:hAnsi="AvenirNext LT Pro Regular"/>
          </w:rPr>
          <w:fldChar w:fldCharType="separate"/>
        </w:r>
        <w:r w:rsidR="00DE5863">
          <w:rPr>
            <w:rFonts w:ascii="AvenirNext LT Pro Regular" w:hAnsi="AvenirNext LT Pro Regular"/>
            <w:noProof/>
          </w:rPr>
          <w:t>1</w:t>
        </w:r>
        <w:r w:rsidRPr="006A554A">
          <w:rPr>
            <w:rFonts w:ascii="AvenirNext LT Pro Regular" w:hAnsi="AvenirNext LT Pro Regula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17" w:rsidRDefault="007D7417">
      <w:r>
        <w:separator/>
      </w:r>
    </w:p>
  </w:footnote>
  <w:footnote w:type="continuationSeparator" w:id="0">
    <w:p w:rsidR="007D7417" w:rsidRDefault="007D7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D0A"/>
    <w:multiLevelType w:val="multilevel"/>
    <w:tmpl w:val="39DAD73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107D4174"/>
    <w:multiLevelType w:val="multilevel"/>
    <w:tmpl w:val="83A2536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31F365D3"/>
    <w:multiLevelType w:val="multilevel"/>
    <w:tmpl w:val="29A406EC"/>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nsid w:val="327C08A6"/>
    <w:multiLevelType w:val="hybridMultilevel"/>
    <w:tmpl w:val="E67C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FC051F"/>
    <w:multiLevelType w:val="hybridMultilevel"/>
    <w:tmpl w:val="3936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63080C"/>
    <w:multiLevelType w:val="multilevel"/>
    <w:tmpl w:val="BC827BF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6E68496F"/>
    <w:multiLevelType w:val="hybridMultilevel"/>
    <w:tmpl w:val="5EA6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3A71A8"/>
    <w:multiLevelType w:val="multilevel"/>
    <w:tmpl w:val="1B0CF26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nsid w:val="77CF0321"/>
    <w:multiLevelType w:val="multilevel"/>
    <w:tmpl w:val="8A2E71B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nsid w:val="79BD1EFB"/>
    <w:multiLevelType w:val="multilevel"/>
    <w:tmpl w:val="89146E0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nsid w:val="7D586E4C"/>
    <w:multiLevelType w:val="multilevel"/>
    <w:tmpl w:val="73F2670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5"/>
  </w:num>
  <w:num w:numId="2">
    <w:abstractNumId w:val="1"/>
  </w:num>
  <w:num w:numId="3">
    <w:abstractNumId w:val="10"/>
  </w:num>
  <w:num w:numId="4">
    <w:abstractNumId w:val="8"/>
  </w:num>
  <w:num w:numId="5">
    <w:abstractNumId w:val="7"/>
  </w:num>
  <w:num w:numId="6">
    <w:abstractNumId w:val="0"/>
  </w:num>
  <w:num w:numId="7">
    <w:abstractNumId w:val="9"/>
  </w:num>
  <w:num w:numId="8">
    <w:abstractNumId w:val="2"/>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373CBD"/>
    <w:rsid w:val="00071662"/>
    <w:rsid w:val="000D43AB"/>
    <w:rsid w:val="000F071A"/>
    <w:rsid w:val="001665D9"/>
    <w:rsid w:val="001E113E"/>
    <w:rsid w:val="002828ED"/>
    <w:rsid w:val="00282E8F"/>
    <w:rsid w:val="002A13A6"/>
    <w:rsid w:val="0031491A"/>
    <w:rsid w:val="00356803"/>
    <w:rsid w:val="00373CBD"/>
    <w:rsid w:val="00393F40"/>
    <w:rsid w:val="003A0A1E"/>
    <w:rsid w:val="003A34FD"/>
    <w:rsid w:val="003C19A3"/>
    <w:rsid w:val="003E7B04"/>
    <w:rsid w:val="004624A9"/>
    <w:rsid w:val="00495470"/>
    <w:rsid w:val="004F7C2F"/>
    <w:rsid w:val="00511400"/>
    <w:rsid w:val="00564457"/>
    <w:rsid w:val="0059192D"/>
    <w:rsid w:val="006314D8"/>
    <w:rsid w:val="006A554A"/>
    <w:rsid w:val="006D09AA"/>
    <w:rsid w:val="006E3CE1"/>
    <w:rsid w:val="006E46E3"/>
    <w:rsid w:val="00703590"/>
    <w:rsid w:val="007422E4"/>
    <w:rsid w:val="007A5F28"/>
    <w:rsid w:val="007C30D7"/>
    <w:rsid w:val="007D12B3"/>
    <w:rsid w:val="007D7417"/>
    <w:rsid w:val="00817C4A"/>
    <w:rsid w:val="00841D5D"/>
    <w:rsid w:val="0085078B"/>
    <w:rsid w:val="00885243"/>
    <w:rsid w:val="008C7169"/>
    <w:rsid w:val="008D10CC"/>
    <w:rsid w:val="008F1B2A"/>
    <w:rsid w:val="008F4E52"/>
    <w:rsid w:val="00906EAB"/>
    <w:rsid w:val="00952AB1"/>
    <w:rsid w:val="00996C94"/>
    <w:rsid w:val="009E4E0D"/>
    <w:rsid w:val="00A22EFD"/>
    <w:rsid w:val="00A3581C"/>
    <w:rsid w:val="00A629FB"/>
    <w:rsid w:val="00B70E61"/>
    <w:rsid w:val="00BB02CC"/>
    <w:rsid w:val="00C21EB6"/>
    <w:rsid w:val="00C60518"/>
    <w:rsid w:val="00CA74E1"/>
    <w:rsid w:val="00CD22B4"/>
    <w:rsid w:val="00CF6880"/>
    <w:rsid w:val="00D13925"/>
    <w:rsid w:val="00D840AF"/>
    <w:rsid w:val="00D9673C"/>
    <w:rsid w:val="00DE5863"/>
    <w:rsid w:val="00DF33F2"/>
    <w:rsid w:val="00DF3E8D"/>
    <w:rsid w:val="00E877FF"/>
    <w:rsid w:val="00E973D0"/>
    <w:rsid w:val="00EA179E"/>
    <w:rsid w:val="00F02646"/>
    <w:rsid w:val="00F158E5"/>
    <w:rsid w:val="00F43A50"/>
    <w:rsid w:val="00FE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71662"/>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071662"/>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Dash">
    <w:name w:val="Dash"/>
    <w:pPr>
      <w:numPr>
        <w:numId w:val="8"/>
      </w:numPr>
    </w:pPr>
  </w:style>
  <w:style w:type="paragraph" w:customStyle="1" w:styleId="CUSU1">
    <w:name w:val="CUSU 1"/>
    <w:basedOn w:val="Heading1"/>
    <w:link w:val="CUSU1Char"/>
    <w:qFormat/>
    <w:rsid w:val="00071662"/>
    <w:pPr>
      <w:keepNext w:val="0"/>
      <w:keepLines w:val="0"/>
      <w:pBdr>
        <w:top w:val="single" w:sz="24" w:space="0" w:color="499BC9" w:themeColor="accent1"/>
        <w:left w:val="single" w:sz="24" w:space="0" w:color="499BC9" w:themeColor="accent1"/>
        <w:bottom w:val="single" w:sz="24" w:space="0" w:color="499BC9" w:themeColor="accent1"/>
        <w:right w:val="single" w:sz="24" w:space="0" w:color="499BC9" w:themeColor="accent1"/>
        <w:between w:val="none" w:sz="0" w:space="0" w:color="auto"/>
        <w:bar w:val="none" w:sz="0" w:color="auto"/>
      </w:pBdr>
      <w:shd w:val="clear" w:color="auto" w:fill="499BC9" w:themeFill="accent1"/>
      <w:spacing w:before="200" w:line="276" w:lineRule="auto"/>
      <w:jc w:val="both"/>
    </w:pPr>
    <w:rPr>
      <w:rFonts w:ascii="Museo Slab 500" w:eastAsiaTheme="minorEastAsia" w:hAnsi="Museo Slab 500"/>
      <w:b w:val="0"/>
      <w:caps/>
      <w:color w:val="FFFFFF" w:themeColor="background1"/>
      <w:spacing w:val="-10"/>
      <w:sz w:val="32"/>
      <w:szCs w:val="32"/>
      <w:bdr w:val="none" w:sz="0" w:space="0" w:color="auto"/>
    </w:rPr>
  </w:style>
  <w:style w:type="paragraph" w:customStyle="1" w:styleId="CUSU2">
    <w:name w:val="CUSU 2"/>
    <w:basedOn w:val="Heading2"/>
    <w:link w:val="CUSU2Char"/>
    <w:qFormat/>
    <w:rsid w:val="00071662"/>
    <w:pPr>
      <w:keepNext w:val="0"/>
      <w:keepLines w:val="0"/>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between w:val="none" w:sz="0" w:space="0" w:color="auto"/>
        <w:bar w:val="none" w:sz="0" w:color="auto"/>
      </w:pBdr>
      <w:shd w:val="clear" w:color="auto" w:fill="DAEAF4" w:themeFill="accent1" w:themeFillTint="33"/>
      <w:spacing w:line="276" w:lineRule="auto"/>
    </w:pPr>
    <w:rPr>
      <w:rFonts w:ascii="AvenirNext LT Pro Medium" w:eastAsiaTheme="minorEastAsia" w:hAnsi="AvenirNext LT Pro Medium"/>
      <w:b w:val="0"/>
      <w:bCs w:val="0"/>
      <w:caps/>
      <w:spacing w:val="15"/>
      <w:bdr w:val="none" w:sz="0" w:space="0" w:color="auto"/>
    </w:rPr>
  </w:style>
  <w:style w:type="character" w:customStyle="1" w:styleId="CUSU1Char">
    <w:name w:val="CUSU 1 Char"/>
    <w:basedOn w:val="Heading1Char"/>
    <w:link w:val="CUSU1"/>
    <w:rsid w:val="00071662"/>
    <w:rPr>
      <w:rFonts w:ascii="Museo Slab 500" w:eastAsiaTheme="minorEastAsia" w:hAnsi="Museo Slab 500" w:cstheme="majorBidi"/>
      <w:b w:val="0"/>
      <w:bCs/>
      <w:caps/>
      <w:color w:val="FFFFFF" w:themeColor="background1"/>
      <w:spacing w:val="-10"/>
      <w:sz w:val="32"/>
      <w:szCs w:val="32"/>
      <w:bdr w:val="none" w:sz="0" w:space="0" w:color="auto"/>
      <w:shd w:val="clear" w:color="auto" w:fill="499BC9" w:themeFill="accent1"/>
      <w:lang w:val="en-US" w:eastAsia="en-US"/>
    </w:rPr>
  </w:style>
  <w:style w:type="character" w:customStyle="1" w:styleId="CUSU2Char">
    <w:name w:val="CUSU 2 Char"/>
    <w:basedOn w:val="Heading2Char"/>
    <w:link w:val="CUSU2"/>
    <w:rsid w:val="00071662"/>
    <w:rPr>
      <w:rFonts w:ascii="AvenirNext LT Pro Medium" w:eastAsiaTheme="minorEastAsia" w:hAnsi="AvenirNext LT Pro Medium" w:cstheme="majorBidi"/>
      <w:b w:val="0"/>
      <w:bCs w:val="0"/>
      <w:caps/>
      <w:color w:val="499BC9" w:themeColor="accent1"/>
      <w:spacing w:val="15"/>
      <w:sz w:val="26"/>
      <w:szCs w:val="26"/>
      <w:bdr w:val="none" w:sz="0" w:space="0" w:color="auto"/>
      <w:shd w:val="clear" w:color="auto" w:fill="DAEAF4" w:themeFill="accent1" w:themeFillTint="33"/>
      <w:lang w:val="en-US" w:eastAsia="en-US"/>
    </w:rPr>
  </w:style>
  <w:style w:type="character" w:customStyle="1" w:styleId="Heading1Char">
    <w:name w:val="Heading 1 Char"/>
    <w:basedOn w:val="DefaultParagraphFont"/>
    <w:link w:val="Heading1"/>
    <w:uiPriority w:val="9"/>
    <w:rsid w:val="00071662"/>
    <w:rPr>
      <w:rFonts w:asciiTheme="majorHAnsi" w:eastAsiaTheme="majorEastAsia" w:hAnsiTheme="majorHAnsi" w:cstheme="majorBidi"/>
      <w:b/>
      <w:bCs/>
      <w:color w:val="2F759E" w:themeColor="accent1" w:themeShade="BF"/>
      <w:sz w:val="28"/>
      <w:szCs w:val="28"/>
      <w:lang w:val="en-US" w:eastAsia="en-US"/>
    </w:rPr>
  </w:style>
  <w:style w:type="character" w:customStyle="1" w:styleId="Heading2Char">
    <w:name w:val="Heading 2 Char"/>
    <w:basedOn w:val="DefaultParagraphFont"/>
    <w:link w:val="Heading2"/>
    <w:uiPriority w:val="9"/>
    <w:semiHidden/>
    <w:rsid w:val="00071662"/>
    <w:rPr>
      <w:rFonts w:asciiTheme="majorHAnsi" w:eastAsiaTheme="majorEastAsia" w:hAnsiTheme="majorHAnsi" w:cstheme="majorBidi"/>
      <w:b/>
      <w:bCs/>
      <w:color w:val="499BC9" w:themeColor="accent1"/>
      <w:sz w:val="26"/>
      <w:szCs w:val="26"/>
      <w:lang w:val="en-US" w:eastAsia="en-US"/>
    </w:rPr>
  </w:style>
  <w:style w:type="paragraph" w:styleId="Header">
    <w:name w:val="header"/>
    <w:basedOn w:val="Normal"/>
    <w:link w:val="HeaderChar"/>
    <w:uiPriority w:val="99"/>
    <w:unhideWhenUsed/>
    <w:rsid w:val="006A554A"/>
    <w:pPr>
      <w:tabs>
        <w:tab w:val="center" w:pos="4513"/>
        <w:tab w:val="right" w:pos="9026"/>
      </w:tabs>
    </w:pPr>
  </w:style>
  <w:style w:type="character" w:customStyle="1" w:styleId="HeaderChar">
    <w:name w:val="Header Char"/>
    <w:basedOn w:val="DefaultParagraphFont"/>
    <w:link w:val="Header"/>
    <w:uiPriority w:val="99"/>
    <w:rsid w:val="006A554A"/>
    <w:rPr>
      <w:sz w:val="24"/>
      <w:szCs w:val="24"/>
      <w:lang w:val="en-US" w:eastAsia="en-US"/>
    </w:rPr>
  </w:style>
  <w:style w:type="paragraph" w:styleId="Footer">
    <w:name w:val="footer"/>
    <w:basedOn w:val="Normal"/>
    <w:link w:val="FooterChar"/>
    <w:uiPriority w:val="99"/>
    <w:unhideWhenUsed/>
    <w:rsid w:val="006A554A"/>
    <w:pPr>
      <w:tabs>
        <w:tab w:val="center" w:pos="4513"/>
        <w:tab w:val="right" w:pos="9026"/>
      </w:tabs>
    </w:pPr>
  </w:style>
  <w:style w:type="character" w:customStyle="1" w:styleId="FooterChar">
    <w:name w:val="Footer Char"/>
    <w:basedOn w:val="DefaultParagraphFont"/>
    <w:link w:val="Footer"/>
    <w:uiPriority w:val="99"/>
    <w:rsid w:val="006A554A"/>
    <w:rPr>
      <w:sz w:val="24"/>
      <w:szCs w:val="24"/>
      <w:lang w:val="en-US" w:eastAsia="en-US"/>
    </w:rPr>
  </w:style>
  <w:style w:type="paragraph" w:styleId="BalloonText">
    <w:name w:val="Balloon Text"/>
    <w:basedOn w:val="Normal"/>
    <w:link w:val="BalloonTextChar"/>
    <w:uiPriority w:val="99"/>
    <w:semiHidden/>
    <w:unhideWhenUsed/>
    <w:rsid w:val="006A554A"/>
    <w:rPr>
      <w:rFonts w:ascii="Tahoma" w:hAnsi="Tahoma" w:cs="Tahoma"/>
      <w:sz w:val="16"/>
      <w:szCs w:val="16"/>
    </w:rPr>
  </w:style>
  <w:style w:type="character" w:customStyle="1" w:styleId="BalloonTextChar">
    <w:name w:val="Balloon Text Char"/>
    <w:basedOn w:val="DefaultParagraphFont"/>
    <w:link w:val="BalloonText"/>
    <w:uiPriority w:val="99"/>
    <w:semiHidden/>
    <w:rsid w:val="006A554A"/>
    <w:rPr>
      <w:rFonts w:ascii="Tahoma" w:hAnsi="Tahoma" w:cs="Tahoma"/>
      <w:sz w:val="16"/>
      <w:szCs w:val="16"/>
      <w:lang w:val="en-US" w:eastAsia="en-US"/>
    </w:rPr>
  </w:style>
  <w:style w:type="paragraph" w:styleId="ListParagraph">
    <w:name w:val="List Paragraph"/>
    <w:basedOn w:val="Normal"/>
    <w:uiPriority w:val="34"/>
    <w:qFormat/>
    <w:rsid w:val="00F158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character" w:styleId="CommentReference">
    <w:name w:val="annotation reference"/>
    <w:basedOn w:val="DefaultParagraphFont"/>
    <w:uiPriority w:val="99"/>
    <w:semiHidden/>
    <w:unhideWhenUsed/>
    <w:rsid w:val="00C60518"/>
    <w:rPr>
      <w:sz w:val="16"/>
      <w:szCs w:val="16"/>
    </w:rPr>
  </w:style>
  <w:style w:type="paragraph" w:styleId="CommentText">
    <w:name w:val="annotation text"/>
    <w:basedOn w:val="Normal"/>
    <w:link w:val="CommentTextChar"/>
    <w:uiPriority w:val="99"/>
    <w:semiHidden/>
    <w:unhideWhenUsed/>
    <w:rsid w:val="00C60518"/>
    <w:rPr>
      <w:sz w:val="20"/>
      <w:szCs w:val="20"/>
    </w:rPr>
  </w:style>
  <w:style w:type="character" w:customStyle="1" w:styleId="CommentTextChar">
    <w:name w:val="Comment Text Char"/>
    <w:basedOn w:val="DefaultParagraphFont"/>
    <w:link w:val="CommentText"/>
    <w:uiPriority w:val="99"/>
    <w:semiHidden/>
    <w:rsid w:val="00C60518"/>
    <w:rPr>
      <w:lang w:val="en-US" w:eastAsia="en-US"/>
    </w:rPr>
  </w:style>
  <w:style w:type="paragraph" w:styleId="CommentSubject">
    <w:name w:val="annotation subject"/>
    <w:basedOn w:val="CommentText"/>
    <w:next w:val="CommentText"/>
    <w:link w:val="CommentSubjectChar"/>
    <w:uiPriority w:val="99"/>
    <w:semiHidden/>
    <w:unhideWhenUsed/>
    <w:rsid w:val="00C60518"/>
    <w:rPr>
      <w:b/>
      <w:bCs/>
    </w:rPr>
  </w:style>
  <w:style w:type="character" w:customStyle="1" w:styleId="CommentSubjectChar">
    <w:name w:val="Comment Subject Char"/>
    <w:basedOn w:val="CommentTextChar"/>
    <w:link w:val="CommentSubject"/>
    <w:uiPriority w:val="99"/>
    <w:semiHidden/>
    <w:rsid w:val="00C6051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71662"/>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071662"/>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Dash">
    <w:name w:val="Dash"/>
    <w:pPr>
      <w:numPr>
        <w:numId w:val="8"/>
      </w:numPr>
    </w:pPr>
  </w:style>
  <w:style w:type="paragraph" w:customStyle="1" w:styleId="CUSU1">
    <w:name w:val="CUSU 1"/>
    <w:basedOn w:val="Heading1"/>
    <w:link w:val="CUSU1Char"/>
    <w:qFormat/>
    <w:rsid w:val="00071662"/>
    <w:pPr>
      <w:keepNext w:val="0"/>
      <w:keepLines w:val="0"/>
      <w:pBdr>
        <w:top w:val="single" w:sz="24" w:space="0" w:color="499BC9" w:themeColor="accent1"/>
        <w:left w:val="single" w:sz="24" w:space="0" w:color="499BC9" w:themeColor="accent1"/>
        <w:bottom w:val="single" w:sz="24" w:space="0" w:color="499BC9" w:themeColor="accent1"/>
        <w:right w:val="single" w:sz="24" w:space="0" w:color="499BC9" w:themeColor="accent1"/>
        <w:between w:val="none" w:sz="0" w:space="0" w:color="auto"/>
        <w:bar w:val="none" w:sz="0" w:color="auto"/>
      </w:pBdr>
      <w:shd w:val="clear" w:color="auto" w:fill="499BC9" w:themeFill="accent1"/>
      <w:spacing w:before="200" w:line="276" w:lineRule="auto"/>
      <w:jc w:val="both"/>
    </w:pPr>
    <w:rPr>
      <w:rFonts w:ascii="Museo Slab 500" w:eastAsiaTheme="minorEastAsia" w:hAnsi="Museo Slab 500"/>
      <w:b w:val="0"/>
      <w:caps/>
      <w:color w:val="FFFFFF" w:themeColor="background1"/>
      <w:spacing w:val="-10"/>
      <w:sz w:val="32"/>
      <w:szCs w:val="32"/>
      <w:bdr w:val="none" w:sz="0" w:space="0" w:color="auto"/>
    </w:rPr>
  </w:style>
  <w:style w:type="paragraph" w:customStyle="1" w:styleId="CUSU2">
    <w:name w:val="CUSU 2"/>
    <w:basedOn w:val="Heading2"/>
    <w:link w:val="CUSU2Char"/>
    <w:qFormat/>
    <w:rsid w:val="00071662"/>
    <w:pPr>
      <w:keepNext w:val="0"/>
      <w:keepLines w:val="0"/>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between w:val="none" w:sz="0" w:space="0" w:color="auto"/>
        <w:bar w:val="none" w:sz="0" w:color="auto"/>
      </w:pBdr>
      <w:shd w:val="clear" w:color="auto" w:fill="DAEAF4" w:themeFill="accent1" w:themeFillTint="33"/>
      <w:spacing w:line="276" w:lineRule="auto"/>
    </w:pPr>
    <w:rPr>
      <w:rFonts w:ascii="AvenirNext LT Pro Medium" w:eastAsiaTheme="minorEastAsia" w:hAnsi="AvenirNext LT Pro Medium"/>
      <w:b w:val="0"/>
      <w:bCs w:val="0"/>
      <w:caps/>
      <w:spacing w:val="15"/>
      <w:bdr w:val="none" w:sz="0" w:space="0" w:color="auto"/>
    </w:rPr>
  </w:style>
  <w:style w:type="character" w:customStyle="1" w:styleId="CUSU1Char">
    <w:name w:val="CUSU 1 Char"/>
    <w:basedOn w:val="Heading1Char"/>
    <w:link w:val="CUSU1"/>
    <w:rsid w:val="00071662"/>
    <w:rPr>
      <w:rFonts w:ascii="Museo Slab 500" w:eastAsiaTheme="minorEastAsia" w:hAnsi="Museo Slab 500" w:cstheme="majorBidi"/>
      <w:b w:val="0"/>
      <w:bCs/>
      <w:caps/>
      <w:color w:val="FFFFFF" w:themeColor="background1"/>
      <w:spacing w:val="-10"/>
      <w:sz w:val="32"/>
      <w:szCs w:val="32"/>
      <w:bdr w:val="none" w:sz="0" w:space="0" w:color="auto"/>
      <w:shd w:val="clear" w:color="auto" w:fill="499BC9" w:themeFill="accent1"/>
      <w:lang w:val="en-US" w:eastAsia="en-US"/>
    </w:rPr>
  </w:style>
  <w:style w:type="character" w:customStyle="1" w:styleId="CUSU2Char">
    <w:name w:val="CUSU 2 Char"/>
    <w:basedOn w:val="Heading2Char"/>
    <w:link w:val="CUSU2"/>
    <w:rsid w:val="00071662"/>
    <w:rPr>
      <w:rFonts w:ascii="AvenirNext LT Pro Medium" w:eastAsiaTheme="minorEastAsia" w:hAnsi="AvenirNext LT Pro Medium" w:cstheme="majorBidi"/>
      <w:b w:val="0"/>
      <w:bCs w:val="0"/>
      <w:caps/>
      <w:color w:val="499BC9" w:themeColor="accent1"/>
      <w:spacing w:val="15"/>
      <w:sz w:val="26"/>
      <w:szCs w:val="26"/>
      <w:bdr w:val="none" w:sz="0" w:space="0" w:color="auto"/>
      <w:shd w:val="clear" w:color="auto" w:fill="DAEAF4" w:themeFill="accent1" w:themeFillTint="33"/>
      <w:lang w:val="en-US" w:eastAsia="en-US"/>
    </w:rPr>
  </w:style>
  <w:style w:type="character" w:customStyle="1" w:styleId="Heading1Char">
    <w:name w:val="Heading 1 Char"/>
    <w:basedOn w:val="DefaultParagraphFont"/>
    <w:link w:val="Heading1"/>
    <w:uiPriority w:val="9"/>
    <w:rsid w:val="00071662"/>
    <w:rPr>
      <w:rFonts w:asciiTheme="majorHAnsi" w:eastAsiaTheme="majorEastAsia" w:hAnsiTheme="majorHAnsi" w:cstheme="majorBidi"/>
      <w:b/>
      <w:bCs/>
      <w:color w:val="2F759E" w:themeColor="accent1" w:themeShade="BF"/>
      <w:sz w:val="28"/>
      <w:szCs w:val="28"/>
      <w:lang w:val="en-US" w:eastAsia="en-US"/>
    </w:rPr>
  </w:style>
  <w:style w:type="character" w:customStyle="1" w:styleId="Heading2Char">
    <w:name w:val="Heading 2 Char"/>
    <w:basedOn w:val="DefaultParagraphFont"/>
    <w:link w:val="Heading2"/>
    <w:uiPriority w:val="9"/>
    <w:semiHidden/>
    <w:rsid w:val="00071662"/>
    <w:rPr>
      <w:rFonts w:asciiTheme="majorHAnsi" w:eastAsiaTheme="majorEastAsia" w:hAnsiTheme="majorHAnsi" w:cstheme="majorBidi"/>
      <w:b/>
      <w:bCs/>
      <w:color w:val="499BC9" w:themeColor="accent1"/>
      <w:sz w:val="26"/>
      <w:szCs w:val="26"/>
      <w:lang w:val="en-US" w:eastAsia="en-US"/>
    </w:rPr>
  </w:style>
  <w:style w:type="paragraph" w:styleId="Header">
    <w:name w:val="header"/>
    <w:basedOn w:val="Normal"/>
    <w:link w:val="HeaderChar"/>
    <w:uiPriority w:val="99"/>
    <w:unhideWhenUsed/>
    <w:rsid w:val="006A554A"/>
    <w:pPr>
      <w:tabs>
        <w:tab w:val="center" w:pos="4513"/>
        <w:tab w:val="right" w:pos="9026"/>
      </w:tabs>
    </w:pPr>
  </w:style>
  <w:style w:type="character" w:customStyle="1" w:styleId="HeaderChar">
    <w:name w:val="Header Char"/>
    <w:basedOn w:val="DefaultParagraphFont"/>
    <w:link w:val="Header"/>
    <w:uiPriority w:val="99"/>
    <w:rsid w:val="006A554A"/>
    <w:rPr>
      <w:sz w:val="24"/>
      <w:szCs w:val="24"/>
      <w:lang w:val="en-US" w:eastAsia="en-US"/>
    </w:rPr>
  </w:style>
  <w:style w:type="paragraph" w:styleId="Footer">
    <w:name w:val="footer"/>
    <w:basedOn w:val="Normal"/>
    <w:link w:val="FooterChar"/>
    <w:uiPriority w:val="99"/>
    <w:unhideWhenUsed/>
    <w:rsid w:val="006A554A"/>
    <w:pPr>
      <w:tabs>
        <w:tab w:val="center" w:pos="4513"/>
        <w:tab w:val="right" w:pos="9026"/>
      </w:tabs>
    </w:pPr>
  </w:style>
  <w:style w:type="character" w:customStyle="1" w:styleId="FooterChar">
    <w:name w:val="Footer Char"/>
    <w:basedOn w:val="DefaultParagraphFont"/>
    <w:link w:val="Footer"/>
    <w:uiPriority w:val="99"/>
    <w:rsid w:val="006A554A"/>
    <w:rPr>
      <w:sz w:val="24"/>
      <w:szCs w:val="24"/>
      <w:lang w:val="en-US" w:eastAsia="en-US"/>
    </w:rPr>
  </w:style>
  <w:style w:type="paragraph" w:styleId="BalloonText">
    <w:name w:val="Balloon Text"/>
    <w:basedOn w:val="Normal"/>
    <w:link w:val="BalloonTextChar"/>
    <w:uiPriority w:val="99"/>
    <w:semiHidden/>
    <w:unhideWhenUsed/>
    <w:rsid w:val="006A554A"/>
    <w:rPr>
      <w:rFonts w:ascii="Tahoma" w:hAnsi="Tahoma" w:cs="Tahoma"/>
      <w:sz w:val="16"/>
      <w:szCs w:val="16"/>
    </w:rPr>
  </w:style>
  <w:style w:type="character" w:customStyle="1" w:styleId="BalloonTextChar">
    <w:name w:val="Balloon Text Char"/>
    <w:basedOn w:val="DefaultParagraphFont"/>
    <w:link w:val="BalloonText"/>
    <w:uiPriority w:val="99"/>
    <w:semiHidden/>
    <w:rsid w:val="006A554A"/>
    <w:rPr>
      <w:rFonts w:ascii="Tahoma" w:hAnsi="Tahoma" w:cs="Tahoma"/>
      <w:sz w:val="16"/>
      <w:szCs w:val="16"/>
      <w:lang w:val="en-US" w:eastAsia="en-US"/>
    </w:rPr>
  </w:style>
  <w:style w:type="paragraph" w:styleId="ListParagraph">
    <w:name w:val="List Paragraph"/>
    <w:basedOn w:val="Normal"/>
    <w:uiPriority w:val="34"/>
    <w:qFormat/>
    <w:rsid w:val="00F158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character" w:styleId="CommentReference">
    <w:name w:val="annotation reference"/>
    <w:basedOn w:val="DefaultParagraphFont"/>
    <w:uiPriority w:val="99"/>
    <w:semiHidden/>
    <w:unhideWhenUsed/>
    <w:rsid w:val="00C60518"/>
    <w:rPr>
      <w:sz w:val="16"/>
      <w:szCs w:val="16"/>
    </w:rPr>
  </w:style>
  <w:style w:type="paragraph" w:styleId="CommentText">
    <w:name w:val="annotation text"/>
    <w:basedOn w:val="Normal"/>
    <w:link w:val="CommentTextChar"/>
    <w:uiPriority w:val="99"/>
    <w:semiHidden/>
    <w:unhideWhenUsed/>
    <w:rsid w:val="00C60518"/>
    <w:rPr>
      <w:sz w:val="20"/>
      <w:szCs w:val="20"/>
    </w:rPr>
  </w:style>
  <w:style w:type="character" w:customStyle="1" w:styleId="CommentTextChar">
    <w:name w:val="Comment Text Char"/>
    <w:basedOn w:val="DefaultParagraphFont"/>
    <w:link w:val="CommentText"/>
    <w:uiPriority w:val="99"/>
    <w:semiHidden/>
    <w:rsid w:val="00C60518"/>
    <w:rPr>
      <w:lang w:val="en-US" w:eastAsia="en-US"/>
    </w:rPr>
  </w:style>
  <w:style w:type="paragraph" w:styleId="CommentSubject">
    <w:name w:val="annotation subject"/>
    <w:basedOn w:val="CommentText"/>
    <w:next w:val="CommentText"/>
    <w:link w:val="CommentSubjectChar"/>
    <w:uiPriority w:val="99"/>
    <w:semiHidden/>
    <w:unhideWhenUsed/>
    <w:rsid w:val="00C60518"/>
    <w:rPr>
      <w:b/>
      <w:bCs/>
    </w:rPr>
  </w:style>
  <w:style w:type="character" w:customStyle="1" w:styleId="CommentSubjectChar">
    <w:name w:val="Comment Subject Char"/>
    <w:basedOn w:val="CommentTextChar"/>
    <w:link w:val="CommentSubject"/>
    <w:uiPriority w:val="99"/>
    <w:semiHidden/>
    <w:rsid w:val="00C6051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eniortutors.admin.cam.ac.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454F-991C-4215-A307-6DF926E3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FDD0E57B.dotm</Template>
  <TotalTime>1</TotalTime>
  <Pages>2</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Cashman</dc:creator>
  <cp:lastModifiedBy>Sarah Cook</cp:lastModifiedBy>
  <cp:revision>2</cp:revision>
  <dcterms:created xsi:type="dcterms:W3CDTF">2016-07-06T11:57:00Z</dcterms:created>
  <dcterms:modified xsi:type="dcterms:W3CDTF">2016-07-06T11:57:00Z</dcterms:modified>
</cp:coreProperties>
</file>